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35" w:rsidRPr="00177723" w:rsidRDefault="00657935" w:rsidP="00D85EDC">
      <w:pPr>
        <w:rPr>
          <w:b/>
          <w:sz w:val="28"/>
          <w:szCs w:val="28"/>
        </w:rPr>
      </w:pPr>
      <w:r>
        <w:t xml:space="preserve">          </w:t>
      </w:r>
      <w:r w:rsidR="009B6EE4">
        <w:rPr>
          <w:b/>
          <w:i/>
          <w:noProof/>
        </w:rPr>
        <w:drawing>
          <wp:inline distT="0" distB="0" distL="0" distR="0">
            <wp:extent cx="1924050" cy="952500"/>
            <wp:effectExtent l="0" t="0" r="0" b="0"/>
            <wp:docPr id="1" name="Picture 3" descr="logo_eza_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za_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9B6EE4">
        <w:rPr>
          <w:noProof/>
        </w:rPr>
        <w:drawing>
          <wp:inline distT="0" distB="0" distL="0" distR="0">
            <wp:extent cx="1219200" cy="714375"/>
            <wp:effectExtent l="0" t="0" r="0" b="9525"/>
            <wp:docPr id="2" name="Picture 7" descr="europa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paflag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9B6EE4">
        <w:rPr>
          <w:b/>
          <w:noProof/>
          <w:sz w:val="22"/>
          <w:szCs w:val="22"/>
        </w:rPr>
        <w:drawing>
          <wp:inline distT="0" distB="0" distL="0" distR="0">
            <wp:extent cx="114300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35" w:rsidRPr="00177723" w:rsidRDefault="00657935" w:rsidP="00D85EDC">
      <w:pPr>
        <w:rPr>
          <w:b/>
          <w:i/>
          <w:sz w:val="28"/>
          <w:szCs w:val="28"/>
        </w:rPr>
      </w:pPr>
    </w:p>
    <w:p w:rsidR="00657935" w:rsidRPr="00CA16CB" w:rsidRDefault="00657935" w:rsidP="00860021">
      <w:pPr>
        <w:jc w:val="center"/>
        <w:rPr>
          <w:b/>
        </w:rPr>
      </w:pPr>
      <w:r w:rsidRPr="00CA16CB">
        <w:rPr>
          <w:b/>
        </w:rPr>
        <w:t>Tarptautinis seminaras</w:t>
      </w:r>
    </w:p>
    <w:p w:rsidR="00657935" w:rsidRDefault="00657935" w:rsidP="00D85EDC">
      <w:pPr>
        <w:rPr>
          <w:b/>
          <w:sz w:val="28"/>
          <w:szCs w:val="28"/>
        </w:rPr>
      </w:pPr>
    </w:p>
    <w:p w:rsidR="00657935" w:rsidRPr="00CA16CB" w:rsidRDefault="00657935" w:rsidP="00FC1EDC">
      <w:pPr>
        <w:tabs>
          <w:tab w:val="right" w:pos="360"/>
        </w:tabs>
        <w:jc w:val="center"/>
        <w:rPr>
          <w:b/>
        </w:rPr>
      </w:pPr>
      <w:r>
        <w:rPr>
          <w:b/>
        </w:rPr>
        <w:t>„</w:t>
      </w:r>
      <w:r w:rsidRPr="00CA16CB">
        <w:rPr>
          <w:b/>
        </w:rPr>
        <w:t>Socialinio dialogo reikšmė sprendžiant darbo santykių lankstumo ir užimtumo garantijų (</w:t>
      </w:r>
      <w:r w:rsidRPr="00CA16CB">
        <w:rPr>
          <w:b/>
          <w:i/>
        </w:rPr>
        <w:t>Flexicurity</w:t>
      </w:r>
      <w:r w:rsidRPr="00CA16CB">
        <w:rPr>
          <w:b/>
        </w:rPr>
        <w:t>) klausimus Europos šalyse</w:t>
      </w:r>
      <w:r>
        <w:rPr>
          <w:b/>
        </w:rPr>
        <w:t>“</w:t>
      </w:r>
    </w:p>
    <w:p w:rsidR="00657935" w:rsidRDefault="00657935" w:rsidP="00D85EDC">
      <w:pPr>
        <w:jc w:val="center"/>
        <w:rPr>
          <w:b/>
        </w:rPr>
      </w:pPr>
    </w:p>
    <w:p w:rsidR="00657935" w:rsidRDefault="00657935" w:rsidP="00D85EDC">
      <w:pPr>
        <w:jc w:val="center"/>
        <w:rPr>
          <w:b/>
        </w:rPr>
      </w:pPr>
      <w:r>
        <w:rPr>
          <w:b/>
        </w:rPr>
        <w:t>2015 m. birželio 18-20 d.</w:t>
      </w:r>
    </w:p>
    <w:p w:rsidR="00657935" w:rsidRPr="00043BA8" w:rsidRDefault="00657935" w:rsidP="00860021">
      <w:pPr>
        <w:jc w:val="both"/>
        <w:rPr>
          <w:rStyle w:val="contentmidwhitelite"/>
          <w:b/>
        </w:rPr>
      </w:pPr>
      <w:r w:rsidRPr="00860021">
        <w:rPr>
          <w:rStyle w:val="contentmidwhitelite"/>
          <w:b/>
          <w:szCs w:val="18"/>
        </w:rPr>
        <w:t xml:space="preserve">                                                                 </w:t>
      </w:r>
    </w:p>
    <w:p w:rsidR="00657935" w:rsidRPr="00FC1EDC" w:rsidRDefault="00657935" w:rsidP="00FC1EDC">
      <w:pPr>
        <w:jc w:val="center"/>
        <w:rPr>
          <w:rStyle w:val="hps"/>
        </w:rPr>
      </w:pPr>
      <w:r w:rsidRPr="00FC1EDC">
        <w:rPr>
          <w:rStyle w:val="hps"/>
        </w:rPr>
        <w:t>Viešbučių ir konferencijų centras “Karolina”</w:t>
      </w:r>
    </w:p>
    <w:p w:rsidR="00657935" w:rsidRPr="00FC1EDC" w:rsidRDefault="00657935" w:rsidP="00FC1EDC">
      <w:pPr>
        <w:jc w:val="center"/>
      </w:pPr>
      <w:r w:rsidRPr="00FC1EDC">
        <w:rPr>
          <w:color w:val="000000"/>
          <w:shd w:val="clear" w:color="auto" w:fill="FFFFFF"/>
        </w:rPr>
        <w:t>Sausio 13-osios st. 2,  LT-04343 Vilnius</w:t>
      </w:r>
    </w:p>
    <w:p w:rsidR="00657935" w:rsidRDefault="008E6339" w:rsidP="00D85EDC">
      <w:pPr>
        <w:jc w:val="center"/>
      </w:pPr>
      <w:hyperlink r:id="rId10" w:history="1">
        <w:r w:rsidR="00657935" w:rsidRPr="00BA1662">
          <w:rPr>
            <w:rStyle w:val="Hyperlink"/>
          </w:rPr>
          <w:t>www.karolina.lt/en/viesbutis.php</w:t>
        </w:r>
      </w:hyperlink>
    </w:p>
    <w:p w:rsidR="00657935" w:rsidRPr="006E40B2" w:rsidRDefault="00657935" w:rsidP="00D85EDC">
      <w:pPr>
        <w:jc w:val="center"/>
      </w:pPr>
    </w:p>
    <w:p w:rsidR="00657935" w:rsidRPr="007C3480" w:rsidRDefault="00657935" w:rsidP="00D85EDC">
      <w:pPr>
        <w:jc w:val="center"/>
        <w:rPr>
          <w:b/>
          <w:sz w:val="28"/>
          <w:szCs w:val="28"/>
        </w:rPr>
      </w:pPr>
      <w:r w:rsidRPr="007C3480">
        <w:rPr>
          <w:b/>
          <w:sz w:val="28"/>
          <w:szCs w:val="28"/>
        </w:rPr>
        <w:t>P R O G R A M A</w:t>
      </w:r>
    </w:p>
    <w:p w:rsidR="00657935" w:rsidRDefault="00657935" w:rsidP="00D85EDC">
      <w:pPr>
        <w:jc w:val="center"/>
        <w:rPr>
          <w:b/>
        </w:rPr>
      </w:pPr>
    </w:p>
    <w:p w:rsidR="00657935" w:rsidRDefault="00657935" w:rsidP="00860021">
      <w:pPr>
        <w:rPr>
          <w:b/>
        </w:rPr>
      </w:pPr>
      <w:r>
        <w:rPr>
          <w:b/>
        </w:rPr>
        <w:t>2015 m. birželio 18 d. (ketvirtadienis)</w:t>
      </w:r>
    </w:p>
    <w:p w:rsidR="00657935" w:rsidRDefault="00657935" w:rsidP="00D85ED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</w:tcPr>
          <w:p w:rsidR="00657935" w:rsidRPr="00867776" w:rsidRDefault="00657935" w:rsidP="00290586">
            <w:pPr>
              <w:rPr>
                <w:b/>
              </w:rPr>
            </w:pPr>
            <w:r w:rsidRPr="00867776">
              <w:rPr>
                <w:b/>
              </w:rPr>
              <w:t>16:30 –17:00</w:t>
            </w:r>
          </w:p>
        </w:tc>
        <w:tc>
          <w:tcPr>
            <w:tcW w:w="8388" w:type="dxa"/>
          </w:tcPr>
          <w:p w:rsidR="00657935" w:rsidRPr="00860021" w:rsidRDefault="00657935" w:rsidP="00290586">
            <w:r>
              <w:t>Dalyvių registracija, kava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860021">
            <w:pPr>
              <w:rPr>
                <w:b/>
              </w:rPr>
            </w:pPr>
          </w:p>
        </w:tc>
        <w:tc>
          <w:tcPr>
            <w:tcW w:w="8388" w:type="dxa"/>
          </w:tcPr>
          <w:p w:rsidR="00657935" w:rsidRPr="00CA16CB" w:rsidRDefault="00657935" w:rsidP="00860021">
            <w:pPr>
              <w:rPr>
                <w:b/>
              </w:rPr>
            </w:pPr>
            <w:r>
              <w:rPr>
                <w:b/>
              </w:rPr>
              <w:t xml:space="preserve">DARBO RINKOS LANKSTUMO IR UŽIMTUMO SAUGUMO </w:t>
            </w:r>
            <w:r w:rsidRPr="00CA16CB">
              <w:rPr>
                <w:b/>
                <w:i/>
              </w:rPr>
              <w:t>(FLEXICURITY</w:t>
            </w:r>
            <w:r>
              <w:rPr>
                <w:b/>
              </w:rPr>
              <w:t>) SAMPRATA, KOMPONENTAI IR PRINCIPAI</w:t>
            </w:r>
          </w:p>
          <w:p w:rsidR="00657935" w:rsidRPr="00860021" w:rsidRDefault="00657935" w:rsidP="000C65D9">
            <w:r>
              <w:rPr>
                <w:b/>
              </w:rPr>
              <w:t xml:space="preserve">Moderatorius: </w:t>
            </w:r>
            <w:r w:rsidR="000C65D9">
              <w:rPr>
                <w:b/>
              </w:rPr>
              <w:t>Jurijus Zaranka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860021">
            <w:pPr>
              <w:rPr>
                <w:b/>
              </w:rPr>
            </w:pPr>
            <w:r w:rsidRPr="00867776">
              <w:rPr>
                <w:b/>
              </w:rPr>
              <w:t>17:00 – 17:</w:t>
            </w:r>
            <w:r>
              <w:rPr>
                <w:b/>
              </w:rPr>
              <w:t>10</w:t>
            </w:r>
          </w:p>
        </w:tc>
        <w:tc>
          <w:tcPr>
            <w:tcW w:w="8388" w:type="dxa"/>
          </w:tcPr>
          <w:p w:rsidR="00657935" w:rsidRDefault="00657935" w:rsidP="00860021">
            <w:r>
              <w:t>Seminaro atidarymas, dalyvių pasveikinimas</w:t>
            </w:r>
          </w:p>
          <w:p w:rsidR="00657935" w:rsidRDefault="00657935" w:rsidP="007F2651">
            <w:r>
              <w:t xml:space="preserve">LPS „SOLIDARUMAS“ pirmininkė </w:t>
            </w:r>
            <w:r w:rsidRPr="002F6BDE">
              <w:rPr>
                <w:b/>
              </w:rPr>
              <w:t>Kristina Krupavičienė</w:t>
            </w:r>
          </w:p>
        </w:tc>
      </w:tr>
      <w:tr w:rsidR="00657935" w:rsidTr="00867776">
        <w:tc>
          <w:tcPr>
            <w:tcW w:w="1728" w:type="dxa"/>
          </w:tcPr>
          <w:p w:rsidR="00657935" w:rsidRDefault="00657935" w:rsidP="00860021">
            <w:pPr>
              <w:rPr>
                <w:b/>
              </w:rPr>
            </w:pPr>
            <w:r>
              <w:rPr>
                <w:b/>
              </w:rPr>
              <w:t>17:10 – 17:20</w:t>
            </w:r>
          </w:p>
          <w:p w:rsidR="00657935" w:rsidRPr="00867776" w:rsidRDefault="00657935" w:rsidP="00860021">
            <w:pPr>
              <w:rPr>
                <w:b/>
              </w:rPr>
            </w:pPr>
          </w:p>
        </w:tc>
        <w:tc>
          <w:tcPr>
            <w:tcW w:w="8388" w:type="dxa"/>
          </w:tcPr>
          <w:p w:rsidR="00657935" w:rsidRPr="008B58C6" w:rsidRDefault="00657935" w:rsidP="00860021">
            <w:r w:rsidRPr="008B58C6">
              <w:t>Nauji iššūkiai darbo rinkoje-  nauji uždaviniai Europos profesinėms sąjungoms.</w:t>
            </w:r>
          </w:p>
          <w:p w:rsidR="00657935" w:rsidRPr="008B58C6" w:rsidRDefault="00657935" w:rsidP="00860021">
            <w:bookmarkStart w:id="0" w:name="_GoBack"/>
            <w:r w:rsidRPr="008B58C6">
              <w:t xml:space="preserve">Europos darbuotojų centro (EZA) </w:t>
            </w:r>
            <w:bookmarkEnd w:id="0"/>
            <w:r w:rsidRPr="008B58C6">
              <w:t>pozicija</w:t>
            </w:r>
          </w:p>
          <w:p w:rsidR="00657935" w:rsidRPr="008B58C6" w:rsidRDefault="00657935" w:rsidP="00860021">
            <w:r>
              <w:t>EZA vicepirmininkė</w:t>
            </w:r>
            <w:r w:rsidRPr="008B58C6">
              <w:t xml:space="preserve"> </w:t>
            </w:r>
            <w:r w:rsidRPr="008B58C6">
              <w:rPr>
                <w:b/>
              </w:rPr>
              <w:t>J</w:t>
            </w:r>
            <w:r>
              <w:rPr>
                <w:b/>
              </w:rPr>
              <w:t>anina Švedienė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860021">
            <w:pPr>
              <w:rPr>
                <w:b/>
              </w:rPr>
            </w:pPr>
            <w:r>
              <w:rPr>
                <w:b/>
              </w:rPr>
              <w:t>17:20 – 18:0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Default="00657935" w:rsidP="00622CC8">
            <w:pPr>
              <w:rPr>
                <w:rFonts w:cs="Adobe Garamond Pro"/>
                <w:color w:val="000000"/>
              </w:rPr>
            </w:pPr>
            <w:r>
              <w:rPr>
                <w:rFonts w:cs="Adobe Garamond Pro"/>
                <w:color w:val="000000"/>
              </w:rPr>
              <w:t>Flexicurity samprata ir įgyvendinimo galimybės Lietuvos užimtumo politikoje.</w:t>
            </w:r>
          </w:p>
          <w:p w:rsidR="00657935" w:rsidRDefault="00657935" w:rsidP="00897A22">
            <w:r>
              <w:rPr>
                <w:b/>
                <w:bCs/>
              </w:rPr>
              <w:t>Prof. Dr. Ingrida Mačernytė-</w:t>
            </w:r>
            <w:r w:rsidRPr="007C55F4">
              <w:rPr>
                <w:b/>
                <w:bCs/>
              </w:rPr>
              <w:t>Panomariovienė</w:t>
            </w:r>
            <w:r>
              <w:t>, Mykolo Romerio universitetas</w:t>
            </w:r>
            <w:r w:rsidRPr="007C55F4">
              <w:t xml:space="preserve"> Teisės fakulte</w:t>
            </w:r>
            <w:r>
              <w:t xml:space="preserve">to </w:t>
            </w:r>
            <w:r w:rsidR="00897A22">
              <w:t xml:space="preserve"> </w:t>
            </w:r>
            <w:r w:rsidR="00897A22" w:rsidRPr="00897A22">
              <w:rPr>
                <w:color w:val="222222"/>
                <w:shd w:val="clear" w:color="auto" w:fill="FFFFFF"/>
              </w:rPr>
              <w:t>Verslo teises katedra</w:t>
            </w:r>
            <w:r w:rsidR="00897A22">
              <w:rPr>
                <w:color w:val="222222"/>
                <w:shd w:val="clear" w:color="auto" w:fill="FFFFFF"/>
              </w:rPr>
              <w:t xml:space="preserve"> </w:t>
            </w:r>
          </w:p>
        </w:tc>
      </w:tr>
      <w:tr w:rsidR="00657935" w:rsidTr="00867776">
        <w:tc>
          <w:tcPr>
            <w:tcW w:w="1728" w:type="dxa"/>
          </w:tcPr>
          <w:p w:rsidR="00657935" w:rsidRDefault="00657935" w:rsidP="00860021">
            <w:pPr>
              <w:rPr>
                <w:b/>
              </w:rPr>
            </w:pPr>
            <w:r>
              <w:rPr>
                <w:b/>
              </w:rPr>
              <w:t>18:00 - 18:30</w:t>
            </w:r>
          </w:p>
        </w:tc>
        <w:tc>
          <w:tcPr>
            <w:tcW w:w="8388" w:type="dxa"/>
          </w:tcPr>
          <w:p w:rsidR="00657935" w:rsidRPr="00673626" w:rsidRDefault="00657935" w:rsidP="002F3161">
            <w:r w:rsidRPr="00673626">
              <w:t>Saugumas ir lankstumas darbo rinkoje. Danijos patirtis.</w:t>
            </w:r>
          </w:p>
          <w:p w:rsidR="00657935" w:rsidRPr="00673626" w:rsidRDefault="00281883" w:rsidP="00622CC8">
            <w:r w:rsidRPr="00281883">
              <w:rPr>
                <w:b/>
              </w:rPr>
              <w:t>Anette Nilsson</w:t>
            </w:r>
            <w:r>
              <w:t xml:space="preserve">, </w:t>
            </w:r>
            <w:r w:rsidR="00657935" w:rsidRPr="00673626">
              <w:t>Danijos profesinės sąjungos Krifa atstovas</w:t>
            </w:r>
          </w:p>
        </w:tc>
      </w:tr>
      <w:tr w:rsidR="00657935" w:rsidTr="00867776">
        <w:tc>
          <w:tcPr>
            <w:tcW w:w="1728" w:type="dxa"/>
            <w:shd w:val="clear" w:color="auto" w:fill="C6D9F1"/>
          </w:tcPr>
          <w:p w:rsidR="00657935" w:rsidRPr="00867776" w:rsidRDefault="00657935" w:rsidP="00860021">
            <w:pPr>
              <w:rPr>
                <w:b/>
              </w:rPr>
            </w:pPr>
            <w:r w:rsidRPr="00867776">
              <w:rPr>
                <w:b/>
              </w:rPr>
              <w:t>19:00</w:t>
            </w:r>
          </w:p>
        </w:tc>
        <w:tc>
          <w:tcPr>
            <w:tcW w:w="8388" w:type="dxa"/>
            <w:shd w:val="clear" w:color="auto" w:fill="C6D9F1"/>
          </w:tcPr>
          <w:p w:rsidR="00657935" w:rsidRPr="00673626" w:rsidRDefault="00657935" w:rsidP="00860021">
            <w:r w:rsidRPr="00673626">
              <w:t>Vakarienė viešbutyje</w:t>
            </w:r>
          </w:p>
        </w:tc>
      </w:tr>
    </w:tbl>
    <w:p w:rsidR="00657935" w:rsidRDefault="00657935" w:rsidP="00D85EDC">
      <w:pPr>
        <w:jc w:val="center"/>
        <w:rPr>
          <w:b/>
        </w:rPr>
      </w:pPr>
    </w:p>
    <w:p w:rsidR="00657935" w:rsidRPr="00177723" w:rsidRDefault="00657935" w:rsidP="00D85EDC">
      <w:pPr>
        <w:rPr>
          <w:b/>
        </w:rPr>
      </w:pPr>
      <w:r>
        <w:rPr>
          <w:b/>
        </w:rPr>
        <w:t>2015 m. birželio 19 d. (penktadienis)</w:t>
      </w:r>
    </w:p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</w:p>
        </w:tc>
        <w:tc>
          <w:tcPr>
            <w:tcW w:w="8388" w:type="dxa"/>
          </w:tcPr>
          <w:p w:rsidR="00657935" w:rsidRPr="0082630C" w:rsidRDefault="00657935" w:rsidP="00D85ED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VEIKSMINGA AKTYVI DARBO RINKOS POLITIKA</w:t>
            </w:r>
            <w:r w:rsidRPr="0082630C">
              <w:rPr>
                <w:b/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SVARBIAUSIA</w:t>
            </w:r>
            <w:r w:rsidRPr="0082630C">
              <w:rPr>
                <w:b/>
                <w:sz w:val="22"/>
                <w:szCs w:val="22"/>
              </w:rPr>
              <w:t>S ES ŠALIŲ UŽDAVINYS</w:t>
            </w:r>
          </w:p>
          <w:p w:rsidR="00657935" w:rsidRPr="00867776" w:rsidRDefault="00657935" w:rsidP="00D85EDC">
            <w:pPr>
              <w:rPr>
                <w:b/>
              </w:rPr>
            </w:pPr>
            <w:r w:rsidRPr="00867776">
              <w:rPr>
                <w:b/>
              </w:rPr>
              <w:t xml:space="preserve">Moderatorius: </w:t>
            </w:r>
            <w:r w:rsidR="000C65D9">
              <w:rPr>
                <w:b/>
              </w:rPr>
              <w:t xml:space="preserve"> Kristina Krupavičienė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9:30 – 9:5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Pr="000C592A" w:rsidRDefault="00657935" w:rsidP="0003495A">
            <w:r w:rsidRPr="000C592A">
              <w:t>Ar aktualus šiandien bažnyčios socialinis mokymas</w:t>
            </w:r>
          </w:p>
          <w:p w:rsidR="00657935" w:rsidRPr="00177723" w:rsidRDefault="00657935" w:rsidP="0003495A">
            <w:r w:rsidRPr="000C592A">
              <w:t xml:space="preserve">Vilniaus Arkivyskupas metropolitas </w:t>
            </w:r>
            <w:r w:rsidRPr="000C592A">
              <w:rPr>
                <w:b/>
              </w:rPr>
              <w:t>Gintaras Grušas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9:50 – 10:10</w:t>
            </w:r>
          </w:p>
        </w:tc>
        <w:tc>
          <w:tcPr>
            <w:tcW w:w="8388" w:type="dxa"/>
          </w:tcPr>
          <w:p w:rsidR="00657935" w:rsidRDefault="00657935" w:rsidP="008434E7">
            <w:r>
              <w:t>Lietuvos pastangos siekti oraus ir tvaraus užimtumo</w:t>
            </w:r>
          </w:p>
          <w:p w:rsidR="00657935" w:rsidRPr="00177723" w:rsidRDefault="00657935" w:rsidP="008434E7">
            <w:r>
              <w:t xml:space="preserve">LR Socialinės apsaugos ir darbo ministrė </w:t>
            </w:r>
            <w:r w:rsidRPr="002F6BDE">
              <w:rPr>
                <w:b/>
              </w:rPr>
              <w:t>Algimanta Pabedinskienė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10:1</w:t>
            </w:r>
            <w:r w:rsidRPr="00867776">
              <w:rPr>
                <w:b/>
              </w:rPr>
              <w:t>0 -10:30</w:t>
            </w:r>
          </w:p>
        </w:tc>
        <w:tc>
          <w:tcPr>
            <w:tcW w:w="8388" w:type="dxa"/>
          </w:tcPr>
          <w:p w:rsidR="00657935" w:rsidRDefault="00657935" w:rsidP="00867776">
            <w:pPr>
              <w:jc w:val="both"/>
            </w:pPr>
            <w:r>
              <w:t>Europos Komisijos rekomendacijos Lietuvai užimtumo ir darbo santykių reguliavimo srityje. ES iniciatyvos užimtumo didinimo srityje</w:t>
            </w:r>
          </w:p>
          <w:p w:rsidR="00657935" w:rsidRDefault="00657935" w:rsidP="00867776">
            <w:pPr>
              <w:jc w:val="both"/>
            </w:pPr>
            <w:r w:rsidRPr="002F6BDE">
              <w:rPr>
                <w:b/>
              </w:rPr>
              <w:t>Marius Vaščega</w:t>
            </w:r>
            <w:r>
              <w:t xml:space="preserve"> , Europos Komisijos atstovybė Lietuvoje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10:30 – 11</w:t>
            </w:r>
            <w:r w:rsidRPr="0086777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388" w:type="dxa"/>
          </w:tcPr>
          <w:p w:rsidR="00657935" w:rsidRDefault="00657935" w:rsidP="00867776">
            <w:pPr>
              <w:jc w:val="both"/>
            </w:pPr>
            <w:r>
              <w:t>Diskusija</w:t>
            </w:r>
          </w:p>
        </w:tc>
      </w:tr>
    </w:tbl>
    <w:p w:rsidR="00657935" w:rsidRDefault="00657935" w:rsidP="00D85EDC"/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  <w:shd w:val="clear" w:color="auto" w:fill="DBE5F1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11:00 -  11:30</w:t>
            </w:r>
          </w:p>
        </w:tc>
        <w:tc>
          <w:tcPr>
            <w:tcW w:w="8388" w:type="dxa"/>
            <w:shd w:val="clear" w:color="auto" w:fill="DBE5F1"/>
          </w:tcPr>
          <w:p w:rsidR="00657935" w:rsidRDefault="00657935" w:rsidP="00D85EDC">
            <w:r>
              <w:t>Kavos pertrauka</w:t>
            </w:r>
          </w:p>
        </w:tc>
      </w:tr>
    </w:tbl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rPr>
          <w:trHeight w:val="701"/>
        </w:trPr>
        <w:tc>
          <w:tcPr>
            <w:tcW w:w="1728" w:type="dxa"/>
          </w:tcPr>
          <w:p w:rsidR="00657935" w:rsidRDefault="00657935" w:rsidP="00D85EDC"/>
        </w:tc>
        <w:tc>
          <w:tcPr>
            <w:tcW w:w="8388" w:type="dxa"/>
          </w:tcPr>
          <w:p w:rsidR="00657935" w:rsidRPr="0082630C" w:rsidRDefault="00657935" w:rsidP="008C5ABC">
            <w:pPr>
              <w:rPr>
                <w:b/>
              </w:rPr>
            </w:pPr>
            <w:r w:rsidRPr="0082630C">
              <w:rPr>
                <w:b/>
                <w:sz w:val="22"/>
                <w:szCs w:val="22"/>
              </w:rPr>
              <w:t xml:space="preserve">SAUGUMO IR LANKSTUMO </w:t>
            </w:r>
            <w:r>
              <w:rPr>
                <w:b/>
                <w:sz w:val="22"/>
                <w:szCs w:val="22"/>
              </w:rPr>
              <w:t>EUROPOS DARBO RINKOS</w:t>
            </w:r>
            <w:r w:rsidRPr="0082630C">
              <w:rPr>
                <w:b/>
                <w:sz w:val="22"/>
                <w:szCs w:val="22"/>
              </w:rPr>
              <w:t>E PAIEŠKOS</w:t>
            </w:r>
          </w:p>
          <w:p w:rsidR="00657935" w:rsidRDefault="00657935" w:rsidP="008C5ABC">
            <w:r w:rsidRPr="00867776">
              <w:rPr>
                <w:b/>
              </w:rPr>
              <w:t xml:space="preserve">Moderatorius: </w:t>
            </w:r>
            <w:r w:rsidR="000C65D9">
              <w:rPr>
                <w:b/>
              </w:rPr>
              <w:t xml:space="preserve"> Jovita Pretzsch</w:t>
            </w:r>
          </w:p>
        </w:tc>
      </w:tr>
      <w:tr w:rsidR="00657935" w:rsidTr="00867776">
        <w:trPr>
          <w:trHeight w:val="1133"/>
        </w:trPr>
        <w:tc>
          <w:tcPr>
            <w:tcW w:w="1728" w:type="dxa"/>
          </w:tcPr>
          <w:p w:rsidR="00657935" w:rsidRDefault="00657935" w:rsidP="00D85EDC">
            <w:pPr>
              <w:rPr>
                <w:b/>
              </w:rPr>
            </w:pPr>
          </w:p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11:30 -12:00</w:t>
            </w:r>
          </w:p>
        </w:tc>
        <w:tc>
          <w:tcPr>
            <w:tcW w:w="8388" w:type="dxa"/>
          </w:tcPr>
          <w:p w:rsidR="00657935" w:rsidRDefault="00657935" w:rsidP="008C5ABC">
            <w:pPr>
              <w:rPr>
                <w:rStyle w:val="shorttext"/>
              </w:rPr>
            </w:pPr>
            <w:r>
              <w:rPr>
                <w:rStyle w:val="hps"/>
              </w:rPr>
              <w:t>Naujos užimtumo formos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Europoje.  Poveikis darbo sąlygoms ir darbo rinkai.</w:t>
            </w:r>
            <w:r>
              <w:br/>
              <w:t xml:space="preserve">Tyrimo </w:t>
            </w:r>
            <w:r>
              <w:rPr>
                <w:rStyle w:val="shorttext"/>
              </w:rPr>
              <w:t>apžvalga.</w:t>
            </w:r>
          </w:p>
          <w:p w:rsidR="00657935" w:rsidRDefault="007D2CFD" w:rsidP="008C5ABC">
            <w:pPr>
              <w:rPr>
                <w:rStyle w:val="shorttext"/>
              </w:rPr>
            </w:pPr>
            <w:r w:rsidRPr="007D2CFD">
              <w:rPr>
                <w:rStyle w:val="shorttext"/>
                <w:b/>
              </w:rPr>
              <w:t>Tadas Leončikas</w:t>
            </w:r>
            <w:r>
              <w:rPr>
                <w:rStyle w:val="shorttext"/>
              </w:rPr>
              <w:t xml:space="preserve">, </w:t>
            </w:r>
            <w:r w:rsidR="00657935">
              <w:rPr>
                <w:rStyle w:val="shorttext"/>
              </w:rPr>
              <w:t xml:space="preserve">Europos fondo gyvenimo ir darbo sąlygoms gerinti fondo (EUROFOUND) </w:t>
            </w:r>
            <w:r w:rsidR="00912144">
              <w:rPr>
                <w:rStyle w:val="shorttext"/>
              </w:rPr>
              <w:t>atstovas</w:t>
            </w:r>
          </w:p>
          <w:p w:rsidR="00657935" w:rsidRPr="00C83EA7" w:rsidRDefault="00657935" w:rsidP="00F831D1"/>
        </w:tc>
      </w:tr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</w:tc>
        <w:tc>
          <w:tcPr>
            <w:tcW w:w="8388" w:type="dxa"/>
          </w:tcPr>
          <w:p w:rsidR="00657935" w:rsidRDefault="00657935" w:rsidP="00A91EAF">
            <w:pPr>
              <w:ind w:left="1276" w:hanging="1276"/>
              <w:jc w:val="both"/>
            </w:pPr>
            <w:r>
              <w:t>Darbo santykių reguliavimas Vokietijoje.</w:t>
            </w:r>
            <w:r w:rsidR="003E3EA9">
              <w:t xml:space="preserve"> </w:t>
            </w:r>
            <w:r>
              <w:t>Darbuotojų atstovavimo formos.</w:t>
            </w:r>
          </w:p>
          <w:p w:rsidR="00657935" w:rsidRDefault="00657935" w:rsidP="00A91EAF">
            <w:pPr>
              <w:ind w:left="1276" w:hanging="1276"/>
              <w:jc w:val="both"/>
            </w:pPr>
            <w:r w:rsidRPr="002F3161">
              <w:rPr>
                <w:b/>
              </w:rPr>
              <w:t xml:space="preserve">Dr. </w:t>
            </w:r>
            <w:r>
              <w:rPr>
                <w:b/>
              </w:rPr>
              <w:t>Regina</w:t>
            </w:r>
            <w:r w:rsidRPr="002F3161">
              <w:rPr>
                <w:b/>
              </w:rPr>
              <w:t xml:space="preserve"> Gomer,</w:t>
            </w:r>
            <w:r>
              <w:t xml:space="preserve"> Vokietijos Profesinių sąjungų susivienijimas DGB </w:t>
            </w:r>
            <w:r w:rsidR="00912144">
              <w:t xml:space="preserve"> atstovė</w:t>
            </w:r>
          </w:p>
          <w:p w:rsidR="00657935" w:rsidRDefault="00657935" w:rsidP="00A91EAF">
            <w:pPr>
              <w:jc w:val="both"/>
            </w:pPr>
          </w:p>
        </w:tc>
      </w:tr>
      <w:tr w:rsidR="00657935" w:rsidTr="00867776">
        <w:tc>
          <w:tcPr>
            <w:tcW w:w="1728" w:type="dxa"/>
          </w:tcPr>
          <w:p w:rsidR="00657935" w:rsidRDefault="00657935" w:rsidP="00D85EDC">
            <w:pPr>
              <w:rPr>
                <w:b/>
              </w:rPr>
            </w:pPr>
            <w:r>
              <w:rPr>
                <w:b/>
              </w:rPr>
              <w:t>12:30 – 13: 00</w:t>
            </w:r>
          </w:p>
        </w:tc>
        <w:tc>
          <w:tcPr>
            <w:tcW w:w="8388" w:type="dxa"/>
          </w:tcPr>
          <w:p w:rsidR="00657935" w:rsidRDefault="002D70E9" w:rsidP="002D70E9">
            <w:r>
              <w:rPr>
                <w:color w:val="222222"/>
                <w:shd w:val="clear" w:color="auto" w:fill="FFFFFF"/>
              </w:rPr>
              <w:t>Darbo rinkos lankstumas Nyderlandų patirtis, 2015  liepos 1 d. įsigalioja naujas įstatymas</w:t>
            </w:r>
            <w:r w:rsidR="00657935">
              <w:t>.</w:t>
            </w:r>
          </w:p>
          <w:p w:rsidR="00657935" w:rsidRDefault="00657935" w:rsidP="002F3161">
            <w:pPr>
              <w:ind w:left="1276" w:hanging="1276"/>
              <w:jc w:val="both"/>
            </w:pPr>
            <w:r w:rsidRPr="002F3161">
              <w:rPr>
                <w:b/>
              </w:rPr>
              <w:t>Joop van der Flier,</w:t>
            </w:r>
            <w:r>
              <w:t xml:space="preserve">  Profesinių sąjungų ekspertas</w:t>
            </w:r>
          </w:p>
          <w:p w:rsidR="00657935" w:rsidRDefault="00657935" w:rsidP="002F3161">
            <w:pPr>
              <w:ind w:left="1276" w:hanging="1276"/>
              <w:jc w:val="both"/>
            </w:pPr>
          </w:p>
        </w:tc>
      </w:tr>
    </w:tbl>
    <w:p w:rsidR="00657935" w:rsidRDefault="00657935" w:rsidP="00D85EDC"/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  <w:shd w:val="clear" w:color="auto" w:fill="C6D9F1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13:00 -14:0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C6D9F1"/>
          </w:tcPr>
          <w:p w:rsidR="00657935" w:rsidRDefault="00657935" w:rsidP="00D85EDC">
            <w:r>
              <w:t>Pietūs</w:t>
            </w:r>
          </w:p>
        </w:tc>
      </w:tr>
    </w:tbl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</w:p>
        </w:tc>
        <w:tc>
          <w:tcPr>
            <w:tcW w:w="8388" w:type="dxa"/>
          </w:tcPr>
          <w:p w:rsidR="00657935" w:rsidRDefault="000771D1" w:rsidP="00D85EDC">
            <w:r w:rsidRPr="0082630C">
              <w:rPr>
                <w:b/>
                <w:sz w:val="22"/>
                <w:szCs w:val="22"/>
              </w:rPr>
              <w:t xml:space="preserve">SAUGUMO IR LANKSTUMO </w:t>
            </w:r>
            <w:r>
              <w:rPr>
                <w:b/>
                <w:sz w:val="22"/>
                <w:szCs w:val="22"/>
              </w:rPr>
              <w:t>EUROPOS DARBO RINKOS</w:t>
            </w:r>
            <w:r w:rsidRPr="0082630C">
              <w:rPr>
                <w:b/>
                <w:sz w:val="22"/>
                <w:szCs w:val="22"/>
              </w:rPr>
              <w:t>E PAIEŠKOS</w:t>
            </w:r>
            <w:r w:rsidRPr="00867776">
              <w:rPr>
                <w:b/>
              </w:rPr>
              <w:t xml:space="preserve"> </w:t>
            </w:r>
            <w:r w:rsidR="00657935" w:rsidRPr="00867776">
              <w:rPr>
                <w:b/>
              </w:rPr>
              <w:t xml:space="preserve">Moderatorius: </w:t>
            </w:r>
            <w:r w:rsidR="000C65D9">
              <w:rPr>
                <w:b/>
              </w:rPr>
              <w:t xml:space="preserve"> Daiva Kvedaraitė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14:00 -14:25</w:t>
            </w:r>
          </w:p>
        </w:tc>
        <w:tc>
          <w:tcPr>
            <w:tcW w:w="8388" w:type="dxa"/>
          </w:tcPr>
          <w:p w:rsidR="00657935" w:rsidRDefault="00657935" w:rsidP="00DD1865">
            <w:r>
              <w:t>Darbo santykių pokyčiai Latvijoje. Poveikis darbuotojams ir ekonomikai</w:t>
            </w:r>
          </w:p>
          <w:p w:rsidR="00657935" w:rsidRDefault="00657935" w:rsidP="00DD1865">
            <w:r w:rsidRPr="00DD1865">
              <w:rPr>
                <w:b/>
              </w:rPr>
              <w:t>Peters Krig</w:t>
            </w:r>
            <w:r w:rsidR="00215C58">
              <w:rPr>
                <w:b/>
              </w:rPr>
              <w:t>e</w:t>
            </w:r>
            <w:r w:rsidRPr="00DD1865">
              <w:rPr>
                <w:b/>
              </w:rPr>
              <w:t>rs</w:t>
            </w:r>
            <w:r>
              <w:t xml:space="preserve"> , Latvijos LBAS pirmininkas </w:t>
            </w:r>
          </w:p>
          <w:p w:rsidR="00657935" w:rsidRPr="00326655" w:rsidRDefault="00657935" w:rsidP="00DD1865"/>
        </w:tc>
      </w:tr>
      <w:tr w:rsidR="00657935" w:rsidTr="00867776">
        <w:tc>
          <w:tcPr>
            <w:tcW w:w="1728" w:type="dxa"/>
          </w:tcPr>
          <w:p w:rsidR="00657935" w:rsidRDefault="00657935" w:rsidP="00D85EDC">
            <w:pPr>
              <w:rPr>
                <w:b/>
              </w:rPr>
            </w:pPr>
          </w:p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14:25-14:5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Default="00657935" w:rsidP="002F3161">
            <w:pPr>
              <w:ind w:left="1276" w:hanging="1276"/>
              <w:jc w:val="both"/>
            </w:pPr>
            <w:r>
              <w:t>Darbo santykių pokyčiai Estijoje. Poveikis darbuotojams ir ekonomikai.</w:t>
            </w:r>
          </w:p>
          <w:p w:rsidR="00657935" w:rsidRDefault="007D2CFD" w:rsidP="002F3161">
            <w:pPr>
              <w:ind w:left="1276" w:hanging="1276"/>
              <w:jc w:val="both"/>
            </w:pPr>
            <w:r w:rsidRPr="00B667D7">
              <w:rPr>
                <w:b/>
                <w:color w:val="222222"/>
                <w:shd w:val="clear" w:color="auto" w:fill="FFFFFF"/>
              </w:rPr>
              <w:t>Anu Juurmann</w:t>
            </w:r>
            <w:r>
              <w:rPr>
                <w:b/>
                <w:color w:val="222222"/>
                <w:shd w:val="clear" w:color="auto" w:fill="FFFFFF"/>
              </w:rPr>
              <w:t xml:space="preserve">, </w:t>
            </w:r>
            <w:r w:rsidR="00657935">
              <w:t xml:space="preserve"> Estijos EAKL</w:t>
            </w:r>
            <w:r>
              <w:t xml:space="preserve"> konfederalinis sekretorius</w:t>
            </w:r>
            <w:r w:rsidR="00657935">
              <w:t xml:space="preserve"> </w:t>
            </w:r>
          </w:p>
          <w:p w:rsidR="00657935" w:rsidRDefault="00657935" w:rsidP="002F3161"/>
        </w:tc>
      </w:tr>
      <w:tr w:rsidR="00657935" w:rsidTr="00867776">
        <w:tc>
          <w:tcPr>
            <w:tcW w:w="1728" w:type="dxa"/>
          </w:tcPr>
          <w:p w:rsidR="00657935" w:rsidRDefault="00657935" w:rsidP="00D85EDC">
            <w:pPr>
              <w:rPr>
                <w:b/>
              </w:rPr>
            </w:pPr>
          </w:p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14:50 -15:15</w:t>
            </w:r>
          </w:p>
        </w:tc>
        <w:tc>
          <w:tcPr>
            <w:tcW w:w="8388" w:type="dxa"/>
          </w:tcPr>
          <w:p w:rsidR="00657935" w:rsidRDefault="00657935" w:rsidP="00DD1865">
            <w:r>
              <w:t>Darbdavių investicijos į darbuotojų kvalifikacijos kėlimą ir mokymus.</w:t>
            </w:r>
          </w:p>
          <w:p w:rsidR="00657935" w:rsidRDefault="00657935" w:rsidP="00DD1865">
            <w:r>
              <w:t>Lietuvos patirtis.</w:t>
            </w:r>
          </w:p>
          <w:p w:rsidR="00657935" w:rsidRPr="002F3161" w:rsidRDefault="00657935" w:rsidP="00DD1865">
            <w:r w:rsidRPr="002F3161">
              <w:rPr>
                <w:b/>
                <w:bCs/>
              </w:rPr>
              <w:t xml:space="preserve">Aurelija Rakauskaitė-Vaitkevičienė, </w:t>
            </w:r>
            <w:r w:rsidRPr="002F3161">
              <w:rPr>
                <w:bCs/>
              </w:rPr>
              <w:t>TEO</w:t>
            </w:r>
            <w:r w:rsidRPr="002F3161">
              <w:t xml:space="preserve"> </w:t>
            </w:r>
            <w:r w:rsidRPr="002F3161">
              <w:rPr>
                <w:color w:val="262626"/>
              </w:rPr>
              <w:t>Talentų valdymo komandos vadovė</w:t>
            </w:r>
          </w:p>
          <w:p w:rsidR="00657935" w:rsidRDefault="00657935" w:rsidP="002F3161"/>
        </w:tc>
      </w:tr>
      <w:tr w:rsidR="00657935" w:rsidTr="00867776">
        <w:tc>
          <w:tcPr>
            <w:tcW w:w="1728" w:type="dxa"/>
          </w:tcPr>
          <w:p w:rsidR="00657935" w:rsidRDefault="00657935" w:rsidP="00D85EDC">
            <w:pPr>
              <w:rPr>
                <w:b/>
              </w:rPr>
            </w:pPr>
            <w:r>
              <w:rPr>
                <w:b/>
              </w:rPr>
              <w:t>15:15 – 15:30</w:t>
            </w:r>
          </w:p>
        </w:tc>
        <w:tc>
          <w:tcPr>
            <w:tcW w:w="8388" w:type="dxa"/>
          </w:tcPr>
          <w:p w:rsidR="00657935" w:rsidRDefault="00657935" w:rsidP="00867776">
            <w:pPr>
              <w:ind w:left="1276" w:hanging="1276"/>
            </w:pPr>
            <w:r>
              <w:t xml:space="preserve">Diskusija </w:t>
            </w:r>
          </w:p>
        </w:tc>
      </w:tr>
    </w:tbl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  <w:shd w:val="clear" w:color="auto" w:fill="DBE5F1"/>
          </w:tcPr>
          <w:p w:rsidR="00657935" w:rsidRPr="00867776" w:rsidRDefault="00657935" w:rsidP="00A61D1F">
            <w:pPr>
              <w:rPr>
                <w:b/>
              </w:rPr>
            </w:pPr>
            <w:r>
              <w:rPr>
                <w:b/>
              </w:rPr>
              <w:t>15:30 -  16:0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DBE5F1"/>
          </w:tcPr>
          <w:p w:rsidR="00657935" w:rsidRDefault="00657935" w:rsidP="00A61D1F">
            <w:r>
              <w:t>Kavos pertrauka</w:t>
            </w:r>
          </w:p>
        </w:tc>
      </w:tr>
    </w:tbl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</w:p>
        </w:tc>
        <w:tc>
          <w:tcPr>
            <w:tcW w:w="8388" w:type="dxa"/>
          </w:tcPr>
          <w:p w:rsidR="00657935" w:rsidRPr="00867776" w:rsidRDefault="00657935" w:rsidP="00290586">
            <w:pPr>
              <w:rPr>
                <w:b/>
              </w:rPr>
            </w:pPr>
            <w:r>
              <w:rPr>
                <w:b/>
              </w:rPr>
              <w:t xml:space="preserve">KAS GARANTUOJA DARBUOTOJŲ SOCIALINĮ SAUGUMĄ </w:t>
            </w:r>
          </w:p>
          <w:p w:rsidR="00657935" w:rsidRDefault="00657935" w:rsidP="00290586">
            <w:r w:rsidRPr="00867776">
              <w:rPr>
                <w:b/>
              </w:rPr>
              <w:t xml:space="preserve">Moderatorius: </w:t>
            </w:r>
            <w:r w:rsidR="000C65D9">
              <w:rPr>
                <w:b/>
              </w:rPr>
              <w:t>Janina Švedienė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290586">
            <w:pPr>
              <w:rPr>
                <w:b/>
              </w:rPr>
            </w:pPr>
            <w:r>
              <w:rPr>
                <w:b/>
              </w:rPr>
              <w:t>16:00 – 16:30</w:t>
            </w:r>
          </w:p>
        </w:tc>
        <w:tc>
          <w:tcPr>
            <w:tcW w:w="8388" w:type="dxa"/>
          </w:tcPr>
          <w:p w:rsidR="00657935" w:rsidRDefault="00657935" w:rsidP="00290586">
            <w:r>
              <w:t>Darbo santykiai ir socialinis saugumas. Lenkijos patirtis</w:t>
            </w:r>
          </w:p>
          <w:p w:rsidR="00657935" w:rsidRDefault="000771D1" w:rsidP="00290586">
            <w:r w:rsidRPr="000771D1">
              <w:rPr>
                <w:b/>
              </w:rPr>
              <w:t>Tadeusz Majchrowicz</w:t>
            </w:r>
            <w:r>
              <w:t xml:space="preserve">, </w:t>
            </w:r>
            <w:r w:rsidR="00657935">
              <w:t>N</w:t>
            </w:r>
            <w:r w:rsidR="00403C18">
              <w:t>S</w:t>
            </w:r>
            <w:r w:rsidR="00657935">
              <w:t>ZZ „Solidarnos</w:t>
            </w:r>
            <w:r w:rsidR="00403C18">
              <w:t>c</w:t>
            </w:r>
            <w:r w:rsidR="00657935">
              <w:t xml:space="preserve">“ </w:t>
            </w:r>
            <w:r>
              <w:t>vicepirmininkas</w:t>
            </w:r>
          </w:p>
          <w:p w:rsidR="00657935" w:rsidRDefault="00657935" w:rsidP="00290586"/>
        </w:tc>
      </w:tr>
      <w:tr w:rsidR="00657935" w:rsidTr="00867776">
        <w:tc>
          <w:tcPr>
            <w:tcW w:w="1728" w:type="dxa"/>
          </w:tcPr>
          <w:p w:rsidR="00657935" w:rsidRDefault="00657935" w:rsidP="00290586">
            <w:pPr>
              <w:rPr>
                <w:b/>
              </w:rPr>
            </w:pPr>
            <w:r>
              <w:rPr>
                <w:b/>
              </w:rPr>
              <w:t>16:30 – 17:0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Default="00657935" w:rsidP="00290586">
            <w:r>
              <w:t xml:space="preserve">Socialinės apsaugos sistema Suomijoje </w:t>
            </w:r>
          </w:p>
          <w:p w:rsidR="00657935" w:rsidRDefault="00657935" w:rsidP="007D2CFD">
            <w:r>
              <w:rPr>
                <w:b/>
              </w:rPr>
              <w:t>Leila Kurki,</w:t>
            </w:r>
            <w:r>
              <w:t xml:space="preserve"> Suomijos profesinių sąjungų konfederacija STTK vyresnioji patarėja</w:t>
            </w:r>
          </w:p>
        </w:tc>
      </w:tr>
      <w:tr w:rsidR="00657935" w:rsidTr="00867776">
        <w:tc>
          <w:tcPr>
            <w:tcW w:w="1728" w:type="dxa"/>
          </w:tcPr>
          <w:p w:rsidR="00657935" w:rsidRDefault="00657935" w:rsidP="00D85EDC">
            <w:pPr>
              <w:rPr>
                <w:b/>
              </w:rPr>
            </w:pPr>
            <w:r>
              <w:rPr>
                <w:b/>
              </w:rPr>
              <w:t>17:00 – 17:30</w:t>
            </w:r>
          </w:p>
        </w:tc>
        <w:tc>
          <w:tcPr>
            <w:tcW w:w="8388" w:type="dxa"/>
          </w:tcPr>
          <w:p w:rsidR="00657935" w:rsidRDefault="00657935" w:rsidP="00D85EDC">
            <w:r>
              <w:t>Diskusija dienos temomis</w:t>
            </w:r>
          </w:p>
          <w:p w:rsidR="00657935" w:rsidRDefault="00657935" w:rsidP="00D85EDC"/>
        </w:tc>
      </w:tr>
    </w:tbl>
    <w:p w:rsidR="00657935" w:rsidRDefault="00657935" w:rsidP="00D85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</w:tcPr>
          <w:p w:rsidR="00657935" w:rsidRPr="00867776" w:rsidRDefault="00657935" w:rsidP="00D85EDC">
            <w:pPr>
              <w:rPr>
                <w:b/>
              </w:rPr>
            </w:pPr>
            <w:r w:rsidRPr="00867776">
              <w:rPr>
                <w:b/>
              </w:rPr>
              <w:t>18:00- 19:30</w:t>
            </w:r>
          </w:p>
        </w:tc>
        <w:tc>
          <w:tcPr>
            <w:tcW w:w="8388" w:type="dxa"/>
          </w:tcPr>
          <w:p w:rsidR="00657935" w:rsidRDefault="00657935" w:rsidP="00D85EDC">
            <w:r>
              <w:t>Ekskursija po Vilniaus senamiestį</w:t>
            </w:r>
          </w:p>
        </w:tc>
      </w:tr>
      <w:tr w:rsidR="00657935" w:rsidTr="00867776">
        <w:tc>
          <w:tcPr>
            <w:tcW w:w="1728" w:type="dxa"/>
            <w:shd w:val="clear" w:color="auto" w:fill="C6D9F1"/>
          </w:tcPr>
          <w:p w:rsidR="00657935" w:rsidRPr="00867776" w:rsidRDefault="00657935" w:rsidP="00D85EDC">
            <w:pPr>
              <w:rPr>
                <w:b/>
              </w:rPr>
            </w:pPr>
            <w:r>
              <w:rPr>
                <w:b/>
              </w:rPr>
              <w:t>19:3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C6D9F1"/>
          </w:tcPr>
          <w:p w:rsidR="008C04C6" w:rsidRDefault="00657935" w:rsidP="008C04C6">
            <w:pPr>
              <w:rPr>
                <w:rFonts w:ascii="robotoslab-light-webfont" w:hAnsi="robotoslab-light-webfont"/>
                <w:color w:val="261C16"/>
                <w:sz w:val="21"/>
                <w:szCs w:val="21"/>
              </w:rPr>
            </w:pPr>
            <w:r>
              <w:t>Vakarienė senamiestyje</w:t>
            </w:r>
            <w:r w:rsidR="008C04C6">
              <w:t>, restoranas „Bernelių užeiga“,</w:t>
            </w:r>
            <w:r w:rsidR="008C04C6">
              <w:rPr>
                <w:rFonts w:ascii="robotoslab-light-webfont" w:hAnsi="robotoslab-light-webfont"/>
                <w:color w:val="261C16"/>
                <w:sz w:val="21"/>
                <w:szCs w:val="21"/>
              </w:rPr>
              <w:t xml:space="preserve"> Gedimino pr. 19/1 </w:t>
            </w:r>
          </w:p>
          <w:p w:rsidR="00657935" w:rsidRDefault="00657935" w:rsidP="008C04C6"/>
        </w:tc>
      </w:tr>
    </w:tbl>
    <w:p w:rsidR="00657935" w:rsidRDefault="00657935" w:rsidP="000922DA"/>
    <w:p w:rsidR="00657935" w:rsidRDefault="00657935" w:rsidP="00D85EDC">
      <w:pPr>
        <w:rPr>
          <w:b/>
        </w:rPr>
      </w:pPr>
    </w:p>
    <w:p w:rsidR="00657935" w:rsidRDefault="00657935" w:rsidP="00D85EDC">
      <w:pPr>
        <w:rPr>
          <w:b/>
        </w:rPr>
      </w:pPr>
    </w:p>
    <w:p w:rsidR="00657935" w:rsidRDefault="00657935" w:rsidP="00D85EDC">
      <w:pPr>
        <w:rPr>
          <w:b/>
        </w:rPr>
      </w:pPr>
      <w:r>
        <w:rPr>
          <w:b/>
        </w:rPr>
        <w:t>2015 m. birželio 20 d. (šeštadienis)</w:t>
      </w:r>
    </w:p>
    <w:p w:rsidR="00657935" w:rsidRDefault="00657935" w:rsidP="00D85E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</w:tcPr>
          <w:p w:rsidR="00657935" w:rsidRPr="00867776" w:rsidRDefault="00657935" w:rsidP="00A61D1F">
            <w:pPr>
              <w:rPr>
                <w:b/>
              </w:rPr>
            </w:pPr>
          </w:p>
        </w:tc>
        <w:tc>
          <w:tcPr>
            <w:tcW w:w="8388" w:type="dxa"/>
          </w:tcPr>
          <w:p w:rsidR="00657935" w:rsidRDefault="00657935" w:rsidP="00867776">
            <w:pPr>
              <w:ind w:left="1276" w:hanging="1276"/>
              <w:rPr>
                <w:b/>
              </w:rPr>
            </w:pPr>
            <w:r>
              <w:rPr>
                <w:b/>
              </w:rPr>
              <w:t xml:space="preserve">SOCIALINIO DIALOGO REIKŠMĖ. </w:t>
            </w:r>
          </w:p>
          <w:p w:rsidR="00657935" w:rsidRDefault="00657935" w:rsidP="00867776">
            <w:pPr>
              <w:ind w:left="1276" w:hanging="1276"/>
              <w:rPr>
                <w:b/>
              </w:rPr>
            </w:pPr>
            <w:r>
              <w:rPr>
                <w:b/>
              </w:rPr>
              <w:t xml:space="preserve">NAUJAS </w:t>
            </w:r>
            <w:r w:rsidRPr="00867776">
              <w:rPr>
                <w:b/>
              </w:rPr>
              <w:t xml:space="preserve">SOCIALINIŲ PARTERIŲ VAIDMUO </w:t>
            </w:r>
          </w:p>
          <w:p w:rsidR="00657935" w:rsidRPr="00867776" w:rsidRDefault="00657935" w:rsidP="00B9165D">
            <w:pPr>
              <w:rPr>
                <w:b/>
              </w:rPr>
            </w:pPr>
            <w:r w:rsidRPr="00867776">
              <w:rPr>
                <w:b/>
              </w:rPr>
              <w:t xml:space="preserve">Moderatorius: </w:t>
            </w:r>
            <w:r w:rsidR="000C65D9">
              <w:rPr>
                <w:b/>
              </w:rPr>
              <w:t>Jurgita Žiukienė</w:t>
            </w:r>
          </w:p>
        </w:tc>
      </w:tr>
      <w:tr w:rsidR="00657935" w:rsidTr="00867776">
        <w:tc>
          <w:tcPr>
            <w:tcW w:w="1728" w:type="dxa"/>
          </w:tcPr>
          <w:p w:rsidR="00657935" w:rsidRPr="00E67FCF" w:rsidRDefault="00657935" w:rsidP="00A61D1F">
            <w:pPr>
              <w:rPr>
                <w:b/>
              </w:rPr>
            </w:pPr>
            <w:r>
              <w:rPr>
                <w:b/>
              </w:rPr>
              <w:t>9:00 – 9:3</w:t>
            </w:r>
            <w:r w:rsidRPr="00E67FCF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Pr="00E67FCF" w:rsidRDefault="00657935" w:rsidP="00E67FCF">
            <w:r w:rsidRPr="00E67FCF">
              <w:t>Socialinio</w:t>
            </w:r>
            <w:r>
              <w:t xml:space="preserve"> dialogo analizė. Nauji strateginiai uždaviniai darbuotojų organizacijoms</w:t>
            </w:r>
          </w:p>
          <w:p w:rsidR="00657935" w:rsidRPr="000C2792" w:rsidRDefault="00657935" w:rsidP="00E67FCF">
            <w:r w:rsidRPr="004F402C">
              <w:rPr>
                <w:b/>
                <w:sz w:val="22"/>
                <w:szCs w:val="22"/>
              </w:rPr>
              <w:t>Volker Scharlowsky</w:t>
            </w:r>
            <w:r w:rsidRPr="004F402C">
              <w:rPr>
                <w:b/>
              </w:rPr>
              <w:t>,</w:t>
            </w:r>
            <w:r>
              <w:t xml:space="preserve"> Vokietijos profesinių sąjungų konfederacijos DGB, Europos politikos viešajame sektoriuje vadovas</w:t>
            </w:r>
          </w:p>
          <w:p w:rsidR="00657935" w:rsidRPr="00E67FCF" w:rsidRDefault="00657935" w:rsidP="00E67FCF"/>
        </w:tc>
      </w:tr>
      <w:tr w:rsidR="00657935" w:rsidTr="00867776">
        <w:tc>
          <w:tcPr>
            <w:tcW w:w="1728" w:type="dxa"/>
          </w:tcPr>
          <w:p w:rsidR="00657935" w:rsidRPr="00867776" w:rsidRDefault="00657935" w:rsidP="00A61D1F">
            <w:pPr>
              <w:rPr>
                <w:b/>
              </w:rPr>
            </w:pPr>
            <w:r>
              <w:rPr>
                <w:b/>
              </w:rPr>
              <w:t>9:30 – 10:0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Default="00657935" w:rsidP="004F402C">
            <w:r>
              <w:t>Socialinio dialogo ir socialinių partnerių vaidmuo Austrijoje</w:t>
            </w:r>
          </w:p>
          <w:p w:rsidR="00657935" w:rsidRDefault="00657935" w:rsidP="004F402C">
            <w:r w:rsidRPr="004F402C">
              <w:rPr>
                <w:b/>
              </w:rPr>
              <w:t>David Hafner,</w:t>
            </w:r>
            <w:r>
              <w:t xml:space="preserve"> Austrijos profesinių sąjungų konfederacijos OGB atstovas</w:t>
            </w:r>
          </w:p>
          <w:p w:rsidR="00657935" w:rsidRPr="00177723" w:rsidRDefault="00657935" w:rsidP="004F402C"/>
        </w:tc>
      </w:tr>
      <w:tr w:rsidR="00657935" w:rsidTr="00867776">
        <w:tc>
          <w:tcPr>
            <w:tcW w:w="1728" w:type="dxa"/>
          </w:tcPr>
          <w:p w:rsidR="00657935" w:rsidRDefault="00657935" w:rsidP="00A61D1F">
            <w:pPr>
              <w:rPr>
                <w:b/>
              </w:rPr>
            </w:pPr>
            <w:r>
              <w:rPr>
                <w:b/>
              </w:rPr>
              <w:t xml:space="preserve">10:00 – 10:30 </w:t>
            </w:r>
          </w:p>
        </w:tc>
        <w:tc>
          <w:tcPr>
            <w:tcW w:w="8388" w:type="dxa"/>
          </w:tcPr>
          <w:p w:rsidR="00657935" w:rsidRDefault="00513206" w:rsidP="000C65D9">
            <w:r>
              <w:t>Socialinis dialogas ir socialinių partnerių vaidmuo Slovėnijoje</w:t>
            </w:r>
          </w:p>
          <w:p w:rsidR="00513206" w:rsidRPr="00513206" w:rsidRDefault="00513206" w:rsidP="00212154">
            <w:pPr>
              <w:rPr>
                <w:b/>
              </w:rPr>
            </w:pPr>
            <w:r w:rsidRPr="00513206">
              <w:rPr>
                <w:b/>
              </w:rPr>
              <w:t>David Švarc</w:t>
            </w:r>
            <w:r>
              <w:rPr>
                <w:b/>
              </w:rPr>
              <w:t xml:space="preserve">, </w:t>
            </w:r>
            <w:r w:rsidR="00212154" w:rsidRPr="00212154">
              <w:t>Slovėnijos nepriklausomų pr</w:t>
            </w:r>
            <w:r w:rsidR="00212154">
              <w:t xml:space="preserve">ofesinių sąjungų konfederacijos </w:t>
            </w:r>
            <w:r w:rsidR="00212154" w:rsidRPr="00212154">
              <w:t>ZSSS atstovas</w:t>
            </w:r>
          </w:p>
        </w:tc>
      </w:tr>
      <w:tr w:rsidR="00657935" w:rsidTr="00867776">
        <w:tc>
          <w:tcPr>
            <w:tcW w:w="1728" w:type="dxa"/>
            <w:shd w:val="clear" w:color="auto" w:fill="C6D9F1"/>
          </w:tcPr>
          <w:p w:rsidR="00657935" w:rsidRPr="00867776" w:rsidRDefault="00657935" w:rsidP="00A61D1F">
            <w:pPr>
              <w:rPr>
                <w:b/>
              </w:rPr>
            </w:pPr>
            <w:r>
              <w:rPr>
                <w:b/>
              </w:rPr>
              <w:t>10:30 -11:0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C6D9F1"/>
          </w:tcPr>
          <w:p w:rsidR="00657935" w:rsidRPr="00177723" w:rsidRDefault="00657935" w:rsidP="00CF5DA7">
            <w:r>
              <w:t>Kava</w:t>
            </w: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673626">
            <w:pPr>
              <w:rPr>
                <w:b/>
              </w:rPr>
            </w:pPr>
            <w:r>
              <w:rPr>
                <w:b/>
              </w:rPr>
              <w:t>11:00 -12:</w:t>
            </w:r>
            <w:r w:rsidR="00673626">
              <w:rPr>
                <w:b/>
              </w:rPr>
              <w:t>3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Default="00657935" w:rsidP="00EE4F8C">
            <w:pPr>
              <w:pStyle w:val="ListParagraph"/>
              <w:ind w:left="0"/>
              <w:jc w:val="both"/>
            </w:pPr>
            <w:r>
              <w:t>DISKUSIJA</w:t>
            </w:r>
            <w:r>
              <w:br/>
              <w:t xml:space="preserve">Socialinio dialogo ir socialinių partnerių vaidmuo formuojant ir įgyvendinant </w:t>
            </w:r>
            <w:r w:rsidRPr="00EE4F8C">
              <w:rPr>
                <w:i/>
              </w:rPr>
              <w:t>flexicurity</w:t>
            </w:r>
            <w:r>
              <w:t xml:space="preserve">  principus.</w:t>
            </w:r>
          </w:p>
          <w:p w:rsidR="00657935" w:rsidRDefault="00657935" w:rsidP="00EE4F8C">
            <w:pPr>
              <w:pStyle w:val="ListParagraph"/>
              <w:ind w:left="0"/>
              <w:jc w:val="both"/>
            </w:pPr>
            <w:r>
              <w:t xml:space="preserve">Lietuvos profesinės sąjungos Solidarumas pirmininkė </w:t>
            </w:r>
            <w:r w:rsidRPr="007D2CFD">
              <w:rPr>
                <w:b/>
              </w:rPr>
              <w:t>Kristina Krupavičienė</w:t>
            </w:r>
            <w:r w:rsidR="007D2CFD">
              <w:rPr>
                <w:b/>
              </w:rPr>
              <w:t xml:space="preserve">, </w:t>
            </w:r>
          </w:p>
          <w:p w:rsidR="00657935" w:rsidRDefault="00912144" w:rsidP="00EE4F8C">
            <w:pPr>
              <w:pStyle w:val="ListParagraph"/>
              <w:ind w:left="0"/>
              <w:jc w:val="both"/>
            </w:pPr>
            <w:r>
              <w:t xml:space="preserve">Dalyvaujančių šalių atstovai: </w:t>
            </w:r>
            <w:r w:rsidRPr="00DD1865">
              <w:rPr>
                <w:b/>
              </w:rPr>
              <w:t>Peters Krig</w:t>
            </w:r>
            <w:r w:rsidR="00215C58">
              <w:rPr>
                <w:b/>
              </w:rPr>
              <w:t>e</w:t>
            </w:r>
            <w:r w:rsidRPr="00DD1865">
              <w:rPr>
                <w:b/>
              </w:rPr>
              <w:t>rs</w:t>
            </w:r>
            <w:r>
              <w:rPr>
                <w:b/>
              </w:rPr>
              <w:t xml:space="preserve">, </w:t>
            </w:r>
            <w:r w:rsidRPr="00B667D7">
              <w:rPr>
                <w:b/>
                <w:color w:val="222222"/>
                <w:shd w:val="clear" w:color="auto" w:fill="FFFFFF"/>
              </w:rPr>
              <w:t>Anu Juurmann</w:t>
            </w:r>
            <w:r w:rsidR="00212154">
              <w:rPr>
                <w:b/>
                <w:color w:val="222222"/>
                <w:shd w:val="clear" w:color="auto" w:fill="FFFFFF"/>
              </w:rPr>
              <w:t xml:space="preserve">, </w:t>
            </w:r>
            <w:r w:rsidR="00212154" w:rsidRPr="000771D1">
              <w:rPr>
                <w:b/>
              </w:rPr>
              <w:t>Tadeusz Majchrowicz</w:t>
            </w:r>
          </w:p>
          <w:p w:rsidR="00657935" w:rsidRDefault="00657935" w:rsidP="00867776">
            <w:pPr>
              <w:jc w:val="both"/>
            </w:pPr>
          </w:p>
        </w:tc>
      </w:tr>
      <w:tr w:rsidR="00657935" w:rsidTr="00867776">
        <w:tc>
          <w:tcPr>
            <w:tcW w:w="1728" w:type="dxa"/>
          </w:tcPr>
          <w:p w:rsidR="00657935" w:rsidRPr="00867776" w:rsidRDefault="00657935" w:rsidP="00A61D1F">
            <w:pPr>
              <w:rPr>
                <w:b/>
              </w:rPr>
            </w:pPr>
            <w:r>
              <w:rPr>
                <w:b/>
              </w:rPr>
              <w:t>12:30 - 13</w:t>
            </w:r>
            <w:r w:rsidRPr="0086777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388" w:type="dxa"/>
          </w:tcPr>
          <w:p w:rsidR="00657935" w:rsidRDefault="00657935" w:rsidP="00867776">
            <w:pPr>
              <w:jc w:val="both"/>
            </w:pPr>
            <w:r>
              <w:t>Seminaro apibendrinimas. Išvados</w:t>
            </w:r>
          </w:p>
        </w:tc>
      </w:tr>
    </w:tbl>
    <w:p w:rsidR="00657935" w:rsidRDefault="00657935" w:rsidP="00B916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8388"/>
      </w:tblGrid>
      <w:tr w:rsidR="00657935" w:rsidTr="00867776">
        <w:tc>
          <w:tcPr>
            <w:tcW w:w="1728" w:type="dxa"/>
            <w:shd w:val="clear" w:color="auto" w:fill="DBE5F1"/>
          </w:tcPr>
          <w:p w:rsidR="00657935" w:rsidRPr="00867776" w:rsidRDefault="00657935" w:rsidP="00A61D1F">
            <w:pPr>
              <w:rPr>
                <w:b/>
              </w:rPr>
            </w:pPr>
            <w:r>
              <w:rPr>
                <w:b/>
              </w:rPr>
              <w:t>13:00 -  14:0</w:t>
            </w:r>
            <w:r w:rsidRPr="00867776">
              <w:rPr>
                <w:b/>
              </w:rPr>
              <w:t>0</w:t>
            </w:r>
          </w:p>
        </w:tc>
        <w:tc>
          <w:tcPr>
            <w:tcW w:w="8388" w:type="dxa"/>
            <w:shd w:val="clear" w:color="auto" w:fill="DBE5F1"/>
          </w:tcPr>
          <w:p w:rsidR="00657935" w:rsidRDefault="00657935" w:rsidP="00A61D1F">
            <w:r>
              <w:t>Pietūs</w:t>
            </w:r>
          </w:p>
        </w:tc>
      </w:tr>
    </w:tbl>
    <w:p w:rsidR="00657935" w:rsidRDefault="00657935" w:rsidP="00D85EDC">
      <w:pPr>
        <w:rPr>
          <w:b/>
        </w:rPr>
      </w:pPr>
    </w:p>
    <w:p w:rsidR="00657935" w:rsidRDefault="00657935" w:rsidP="00D85EDC">
      <w:pPr>
        <w:rPr>
          <w:b/>
        </w:rPr>
      </w:pPr>
    </w:p>
    <w:p w:rsidR="00657935" w:rsidRDefault="00657935" w:rsidP="00D85E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88"/>
      </w:tblGrid>
      <w:tr w:rsidR="00657935" w:rsidRPr="00E67FCF" w:rsidTr="00290586">
        <w:tc>
          <w:tcPr>
            <w:tcW w:w="1728" w:type="dxa"/>
          </w:tcPr>
          <w:p w:rsidR="00657935" w:rsidRPr="00E67FCF" w:rsidRDefault="00657935" w:rsidP="00290586">
            <w:pPr>
              <w:rPr>
                <w:b/>
              </w:rPr>
            </w:pPr>
            <w:r>
              <w:rPr>
                <w:b/>
              </w:rPr>
              <w:t>14:30 – 16:0</w:t>
            </w:r>
            <w:r w:rsidRPr="00E67FCF">
              <w:rPr>
                <w:b/>
              </w:rPr>
              <w:t>0</w:t>
            </w:r>
          </w:p>
        </w:tc>
        <w:tc>
          <w:tcPr>
            <w:tcW w:w="8388" w:type="dxa"/>
          </w:tcPr>
          <w:p w:rsidR="00657935" w:rsidRPr="000C2792" w:rsidRDefault="00657935" w:rsidP="00290586">
            <w:r>
              <w:t>Vizitas į socialiai atsakingą įmonę</w:t>
            </w:r>
          </w:p>
          <w:p w:rsidR="00657935" w:rsidRPr="00E67FCF" w:rsidRDefault="00657935" w:rsidP="00290586"/>
        </w:tc>
      </w:tr>
      <w:tr w:rsidR="00657935" w:rsidRPr="00E67FCF" w:rsidTr="00290586">
        <w:tc>
          <w:tcPr>
            <w:tcW w:w="1728" w:type="dxa"/>
          </w:tcPr>
          <w:p w:rsidR="00657935" w:rsidRDefault="00657935" w:rsidP="00290586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8388" w:type="dxa"/>
          </w:tcPr>
          <w:p w:rsidR="00657935" w:rsidRDefault="00657935" w:rsidP="00290586">
            <w:r>
              <w:t>Vakarienė viešbutyje</w:t>
            </w:r>
          </w:p>
        </w:tc>
      </w:tr>
    </w:tbl>
    <w:p w:rsidR="00657935" w:rsidRPr="00177723" w:rsidRDefault="00657935" w:rsidP="00D85EDC">
      <w:pPr>
        <w:rPr>
          <w:b/>
        </w:rPr>
      </w:pPr>
    </w:p>
    <w:p w:rsidR="00657935" w:rsidRPr="009C6E46" w:rsidRDefault="00657935" w:rsidP="00D85EDC">
      <w:pPr>
        <w:ind w:left="1276" w:hanging="1276"/>
        <w:rPr>
          <w:b/>
        </w:rPr>
      </w:pPr>
      <w:r>
        <w:rPr>
          <w:b/>
        </w:rPr>
        <w:t xml:space="preserve">  </w:t>
      </w:r>
    </w:p>
    <w:p w:rsidR="00657935" w:rsidRDefault="00657935" w:rsidP="003B1D62">
      <w:pPr>
        <w:rPr>
          <w:b/>
        </w:rPr>
      </w:pPr>
    </w:p>
    <w:p w:rsidR="00657935" w:rsidRDefault="00657935"/>
    <w:p w:rsidR="00657935" w:rsidRPr="007C3480" w:rsidRDefault="009B6EE4" w:rsidP="00E2308B">
      <w:pPr>
        <w:rPr>
          <w:b/>
        </w:rPr>
      </w:pPr>
      <w:r>
        <w:rPr>
          <w:b/>
          <w:noProof/>
        </w:rPr>
        <w:drawing>
          <wp:inline distT="0" distB="0" distL="0" distR="0">
            <wp:extent cx="914400" cy="409575"/>
            <wp:effectExtent l="0" t="0" r="0" b="9525"/>
            <wp:docPr id="4" name="Picture 4" descr="europa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ropaflag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935">
        <w:rPr>
          <w:b/>
        </w:rPr>
        <w:t xml:space="preserve">  Šį seminarą </w:t>
      </w:r>
      <w:r w:rsidR="00657935" w:rsidRPr="00C0420D">
        <w:rPr>
          <w:b/>
        </w:rPr>
        <w:t xml:space="preserve"> finansiškai remia</w:t>
      </w:r>
      <w:r w:rsidR="00657935">
        <w:rPr>
          <w:b/>
        </w:rPr>
        <w:t xml:space="preserve">  </w:t>
      </w:r>
      <w:r w:rsidR="00657935" w:rsidRPr="00C0420D">
        <w:rPr>
          <w:b/>
        </w:rPr>
        <w:t>Europos Sąjunga</w:t>
      </w:r>
    </w:p>
    <w:p w:rsidR="00657935" w:rsidRPr="00AC22FA" w:rsidRDefault="00657935" w:rsidP="000D2070">
      <w:pPr>
        <w:jc w:val="both"/>
        <w:rPr>
          <w:b/>
          <w:i/>
          <w:sz w:val="32"/>
          <w:szCs w:val="32"/>
        </w:rPr>
      </w:pPr>
    </w:p>
    <w:p w:rsidR="00657935" w:rsidRPr="000D2070" w:rsidRDefault="00657935" w:rsidP="00DB3C14">
      <w:pPr>
        <w:rPr>
          <w:lang w:val="pt-BR"/>
        </w:rPr>
      </w:pPr>
    </w:p>
    <w:sectPr w:rsidR="00657935" w:rsidRPr="000D2070" w:rsidSect="00CA16CB">
      <w:pgSz w:w="12240" w:h="15840"/>
      <w:pgMar w:top="360" w:right="900" w:bottom="99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robotoslab-light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E48"/>
    <w:multiLevelType w:val="hybridMultilevel"/>
    <w:tmpl w:val="3288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DC"/>
    <w:rsid w:val="00002CA8"/>
    <w:rsid w:val="00023810"/>
    <w:rsid w:val="0002789F"/>
    <w:rsid w:val="0003495A"/>
    <w:rsid w:val="00043BA8"/>
    <w:rsid w:val="00064395"/>
    <w:rsid w:val="000771D1"/>
    <w:rsid w:val="000859D6"/>
    <w:rsid w:val="000922DA"/>
    <w:rsid w:val="000C2792"/>
    <w:rsid w:val="000C592A"/>
    <w:rsid w:val="000C65D9"/>
    <w:rsid w:val="000D2070"/>
    <w:rsid w:val="000D2672"/>
    <w:rsid w:val="000F1E5E"/>
    <w:rsid w:val="000F3AD9"/>
    <w:rsid w:val="001316AB"/>
    <w:rsid w:val="00165C58"/>
    <w:rsid w:val="001663AB"/>
    <w:rsid w:val="00175079"/>
    <w:rsid w:val="00177723"/>
    <w:rsid w:val="001A1188"/>
    <w:rsid w:val="001A641E"/>
    <w:rsid w:val="001C43FC"/>
    <w:rsid w:val="001D296A"/>
    <w:rsid w:val="001D4BD2"/>
    <w:rsid w:val="00212154"/>
    <w:rsid w:val="00215C58"/>
    <w:rsid w:val="00253547"/>
    <w:rsid w:val="00254985"/>
    <w:rsid w:val="002719F6"/>
    <w:rsid w:val="00281883"/>
    <w:rsid w:val="00290586"/>
    <w:rsid w:val="002B697D"/>
    <w:rsid w:val="002C5961"/>
    <w:rsid w:val="002C59DC"/>
    <w:rsid w:val="002C70BB"/>
    <w:rsid w:val="002D70E9"/>
    <w:rsid w:val="002F0000"/>
    <w:rsid w:val="002F3161"/>
    <w:rsid w:val="002F6346"/>
    <w:rsid w:val="002F6BDE"/>
    <w:rsid w:val="00316012"/>
    <w:rsid w:val="003167FE"/>
    <w:rsid w:val="00325C4B"/>
    <w:rsid w:val="00326655"/>
    <w:rsid w:val="003330FA"/>
    <w:rsid w:val="00335265"/>
    <w:rsid w:val="00340174"/>
    <w:rsid w:val="00347376"/>
    <w:rsid w:val="00351449"/>
    <w:rsid w:val="00365B96"/>
    <w:rsid w:val="00370F04"/>
    <w:rsid w:val="0038552A"/>
    <w:rsid w:val="003943B5"/>
    <w:rsid w:val="003945BC"/>
    <w:rsid w:val="003A3C11"/>
    <w:rsid w:val="003B1D62"/>
    <w:rsid w:val="003C0129"/>
    <w:rsid w:val="003C6A5C"/>
    <w:rsid w:val="003E3EA9"/>
    <w:rsid w:val="00403C18"/>
    <w:rsid w:val="00431472"/>
    <w:rsid w:val="00437F52"/>
    <w:rsid w:val="00460F17"/>
    <w:rsid w:val="004A685D"/>
    <w:rsid w:val="004C18C0"/>
    <w:rsid w:val="004C1E36"/>
    <w:rsid w:val="004E0B31"/>
    <w:rsid w:val="004E1CB0"/>
    <w:rsid w:val="004E3C03"/>
    <w:rsid w:val="004E5592"/>
    <w:rsid w:val="004F402C"/>
    <w:rsid w:val="00513206"/>
    <w:rsid w:val="00527B44"/>
    <w:rsid w:val="00554351"/>
    <w:rsid w:val="00572237"/>
    <w:rsid w:val="005A1639"/>
    <w:rsid w:val="005A732A"/>
    <w:rsid w:val="005E23DB"/>
    <w:rsid w:val="005F5FB7"/>
    <w:rsid w:val="006130F7"/>
    <w:rsid w:val="00622CC8"/>
    <w:rsid w:val="006333D0"/>
    <w:rsid w:val="0063685B"/>
    <w:rsid w:val="00657935"/>
    <w:rsid w:val="00665CA5"/>
    <w:rsid w:val="00673626"/>
    <w:rsid w:val="00692B1F"/>
    <w:rsid w:val="006C0B6C"/>
    <w:rsid w:val="006E40B2"/>
    <w:rsid w:val="006E56D9"/>
    <w:rsid w:val="00702835"/>
    <w:rsid w:val="00703DA3"/>
    <w:rsid w:val="007118B0"/>
    <w:rsid w:val="00713095"/>
    <w:rsid w:val="00721415"/>
    <w:rsid w:val="0078091A"/>
    <w:rsid w:val="00783DAD"/>
    <w:rsid w:val="007B2466"/>
    <w:rsid w:val="007C3480"/>
    <w:rsid w:val="007C55F4"/>
    <w:rsid w:val="007D2CFD"/>
    <w:rsid w:val="007F2651"/>
    <w:rsid w:val="0082630C"/>
    <w:rsid w:val="008401F3"/>
    <w:rsid w:val="00841097"/>
    <w:rsid w:val="00842155"/>
    <w:rsid w:val="008434E7"/>
    <w:rsid w:val="00860021"/>
    <w:rsid w:val="00867776"/>
    <w:rsid w:val="008909BB"/>
    <w:rsid w:val="00897277"/>
    <w:rsid w:val="00897A22"/>
    <w:rsid w:val="008A54BB"/>
    <w:rsid w:val="008A6511"/>
    <w:rsid w:val="008B58C6"/>
    <w:rsid w:val="008C04C6"/>
    <w:rsid w:val="008C5ABC"/>
    <w:rsid w:val="008D44B5"/>
    <w:rsid w:val="008E6339"/>
    <w:rsid w:val="009067BE"/>
    <w:rsid w:val="00912144"/>
    <w:rsid w:val="0091477E"/>
    <w:rsid w:val="00921290"/>
    <w:rsid w:val="00925C11"/>
    <w:rsid w:val="00961028"/>
    <w:rsid w:val="00976472"/>
    <w:rsid w:val="00980387"/>
    <w:rsid w:val="00991169"/>
    <w:rsid w:val="009A2C24"/>
    <w:rsid w:val="009A53A3"/>
    <w:rsid w:val="009B6EE4"/>
    <w:rsid w:val="009C5840"/>
    <w:rsid w:val="009C6DC3"/>
    <w:rsid w:val="009C6E46"/>
    <w:rsid w:val="00A20C0F"/>
    <w:rsid w:val="00A2341F"/>
    <w:rsid w:val="00A26E5A"/>
    <w:rsid w:val="00A61D1F"/>
    <w:rsid w:val="00A6342D"/>
    <w:rsid w:val="00A83405"/>
    <w:rsid w:val="00A9165A"/>
    <w:rsid w:val="00A91EAF"/>
    <w:rsid w:val="00A94361"/>
    <w:rsid w:val="00AB0FA7"/>
    <w:rsid w:val="00AC22FA"/>
    <w:rsid w:val="00AC6D34"/>
    <w:rsid w:val="00AE5A58"/>
    <w:rsid w:val="00B07EB7"/>
    <w:rsid w:val="00B20429"/>
    <w:rsid w:val="00B55725"/>
    <w:rsid w:val="00B63308"/>
    <w:rsid w:val="00B66299"/>
    <w:rsid w:val="00B9165D"/>
    <w:rsid w:val="00B97212"/>
    <w:rsid w:val="00BA1662"/>
    <w:rsid w:val="00BC1116"/>
    <w:rsid w:val="00C0420D"/>
    <w:rsid w:val="00C10806"/>
    <w:rsid w:val="00C235AE"/>
    <w:rsid w:val="00C709D4"/>
    <w:rsid w:val="00C75C1A"/>
    <w:rsid w:val="00C83EA7"/>
    <w:rsid w:val="00C9553B"/>
    <w:rsid w:val="00CA16CB"/>
    <w:rsid w:val="00CB00BF"/>
    <w:rsid w:val="00CD5389"/>
    <w:rsid w:val="00CE184B"/>
    <w:rsid w:val="00CF5DA7"/>
    <w:rsid w:val="00D10E00"/>
    <w:rsid w:val="00D13813"/>
    <w:rsid w:val="00D474D6"/>
    <w:rsid w:val="00D5711F"/>
    <w:rsid w:val="00D814A3"/>
    <w:rsid w:val="00D85EDC"/>
    <w:rsid w:val="00DA7D68"/>
    <w:rsid w:val="00DB3C14"/>
    <w:rsid w:val="00DD1865"/>
    <w:rsid w:val="00DE2EA8"/>
    <w:rsid w:val="00E22542"/>
    <w:rsid w:val="00E2308B"/>
    <w:rsid w:val="00E26A84"/>
    <w:rsid w:val="00E32FC5"/>
    <w:rsid w:val="00E352D2"/>
    <w:rsid w:val="00E43126"/>
    <w:rsid w:val="00E67FCF"/>
    <w:rsid w:val="00E85F53"/>
    <w:rsid w:val="00EA63EF"/>
    <w:rsid w:val="00EB46B3"/>
    <w:rsid w:val="00EE4F8C"/>
    <w:rsid w:val="00F019F5"/>
    <w:rsid w:val="00F17B38"/>
    <w:rsid w:val="00F34518"/>
    <w:rsid w:val="00F43C57"/>
    <w:rsid w:val="00F82D73"/>
    <w:rsid w:val="00F831D1"/>
    <w:rsid w:val="00F967B9"/>
    <w:rsid w:val="00FA6E17"/>
    <w:rsid w:val="00FC1EDC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EDC"/>
    <w:rPr>
      <w:rFonts w:ascii="Tahoma" w:hAnsi="Tahoma" w:cs="Tahoma"/>
      <w:sz w:val="16"/>
      <w:szCs w:val="16"/>
      <w:lang w:val="lt-LT" w:eastAsia="lt-LT"/>
    </w:rPr>
  </w:style>
  <w:style w:type="character" w:styleId="Strong">
    <w:name w:val="Strong"/>
    <w:basedOn w:val="DefaultParagraphFont"/>
    <w:uiPriority w:val="99"/>
    <w:qFormat/>
    <w:rsid w:val="0002789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2789F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0D2070"/>
    <w:rPr>
      <w:rFonts w:cs="Times New Roman"/>
      <w:color w:val="0000FF"/>
      <w:u w:val="single"/>
    </w:rPr>
  </w:style>
  <w:style w:type="character" w:customStyle="1" w:styleId="contentmidwhitelite">
    <w:name w:val="contentmidwhitelite"/>
    <w:uiPriority w:val="99"/>
    <w:rsid w:val="00860021"/>
    <w:rPr>
      <w:rFonts w:ascii="Times New Roman" w:hAnsi="Times New Roman"/>
    </w:rPr>
  </w:style>
  <w:style w:type="table" w:styleId="TableGrid">
    <w:name w:val="Table Grid"/>
    <w:basedOn w:val="TableNormal"/>
    <w:uiPriority w:val="99"/>
    <w:locked/>
    <w:rsid w:val="0086002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2155"/>
    <w:pPr>
      <w:tabs>
        <w:tab w:val="center" w:pos="4536"/>
        <w:tab w:val="right" w:pos="9072"/>
      </w:tabs>
    </w:pPr>
    <w:rPr>
      <w:rFonts w:eastAsia="Calibri"/>
      <w:sz w:val="20"/>
      <w:szCs w:val="20"/>
      <w:lang w:val="en-GB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2155"/>
    <w:rPr>
      <w:rFonts w:cs="Times New Roman"/>
      <w:lang w:val="en-GB" w:eastAsia="pl-PL" w:bidi="ar-SA"/>
    </w:rPr>
  </w:style>
  <w:style w:type="paragraph" w:styleId="ListParagraph">
    <w:name w:val="List Paragraph"/>
    <w:basedOn w:val="Normal"/>
    <w:uiPriority w:val="99"/>
    <w:qFormat/>
    <w:rsid w:val="00CF5DA7"/>
    <w:pPr>
      <w:ind w:left="720"/>
      <w:contextualSpacing/>
    </w:pPr>
  </w:style>
  <w:style w:type="character" w:customStyle="1" w:styleId="hps">
    <w:name w:val="hps"/>
    <w:uiPriority w:val="99"/>
    <w:rsid w:val="00FC1EDC"/>
  </w:style>
  <w:style w:type="character" w:customStyle="1" w:styleId="shorttext">
    <w:name w:val="short_text"/>
    <w:basedOn w:val="DefaultParagraphFont"/>
    <w:uiPriority w:val="99"/>
    <w:rsid w:val="001316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EDC"/>
    <w:rPr>
      <w:rFonts w:ascii="Tahoma" w:hAnsi="Tahoma" w:cs="Tahoma"/>
      <w:sz w:val="16"/>
      <w:szCs w:val="16"/>
      <w:lang w:val="lt-LT" w:eastAsia="lt-LT"/>
    </w:rPr>
  </w:style>
  <w:style w:type="character" w:styleId="Strong">
    <w:name w:val="Strong"/>
    <w:basedOn w:val="DefaultParagraphFont"/>
    <w:uiPriority w:val="99"/>
    <w:qFormat/>
    <w:rsid w:val="0002789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2789F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rsid w:val="000D2070"/>
    <w:rPr>
      <w:rFonts w:cs="Times New Roman"/>
      <w:color w:val="0000FF"/>
      <w:u w:val="single"/>
    </w:rPr>
  </w:style>
  <w:style w:type="character" w:customStyle="1" w:styleId="contentmidwhitelite">
    <w:name w:val="contentmidwhitelite"/>
    <w:uiPriority w:val="99"/>
    <w:rsid w:val="00860021"/>
    <w:rPr>
      <w:rFonts w:ascii="Times New Roman" w:hAnsi="Times New Roman"/>
    </w:rPr>
  </w:style>
  <w:style w:type="table" w:styleId="TableGrid">
    <w:name w:val="Table Grid"/>
    <w:basedOn w:val="TableNormal"/>
    <w:uiPriority w:val="99"/>
    <w:locked/>
    <w:rsid w:val="0086002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42155"/>
    <w:pPr>
      <w:tabs>
        <w:tab w:val="center" w:pos="4536"/>
        <w:tab w:val="right" w:pos="9072"/>
      </w:tabs>
    </w:pPr>
    <w:rPr>
      <w:rFonts w:eastAsia="Calibri"/>
      <w:sz w:val="20"/>
      <w:szCs w:val="20"/>
      <w:lang w:val="en-GB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2155"/>
    <w:rPr>
      <w:rFonts w:cs="Times New Roman"/>
      <w:lang w:val="en-GB" w:eastAsia="pl-PL" w:bidi="ar-SA"/>
    </w:rPr>
  </w:style>
  <w:style w:type="paragraph" w:styleId="ListParagraph">
    <w:name w:val="List Paragraph"/>
    <w:basedOn w:val="Normal"/>
    <w:uiPriority w:val="99"/>
    <w:qFormat/>
    <w:rsid w:val="00CF5DA7"/>
    <w:pPr>
      <w:ind w:left="720"/>
      <w:contextualSpacing/>
    </w:pPr>
  </w:style>
  <w:style w:type="character" w:customStyle="1" w:styleId="hps">
    <w:name w:val="hps"/>
    <w:uiPriority w:val="99"/>
    <w:rsid w:val="00FC1EDC"/>
  </w:style>
  <w:style w:type="character" w:customStyle="1" w:styleId="shorttext">
    <w:name w:val="short_text"/>
    <w:basedOn w:val="DefaultParagraphFont"/>
    <w:uiPriority w:val="99"/>
    <w:rsid w:val="001316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za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olina.lt/en/viesbuti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Vytautas</cp:lastModifiedBy>
  <cp:revision>2</cp:revision>
  <cp:lastPrinted>2015-06-15T09:03:00Z</cp:lastPrinted>
  <dcterms:created xsi:type="dcterms:W3CDTF">2015-06-15T12:54:00Z</dcterms:created>
  <dcterms:modified xsi:type="dcterms:W3CDTF">2015-06-15T12:54:00Z</dcterms:modified>
</cp:coreProperties>
</file>