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307" w:rsidRDefault="00124307" w:rsidP="00B2273C">
      <w:pPr>
        <w:jc w:val="center"/>
      </w:pPr>
      <w:r w:rsidRPr="00427CB3">
        <w:rPr>
          <w:sz w:val="20"/>
          <w:szCs w:val="20"/>
        </w:rPr>
        <w:object w:dxaOrig="796" w:dyaOrig="7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5pt;height:58.5pt" o:ole="" fillcolor="window">
            <v:imagedata r:id="rId5" o:title=""/>
          </v:shape>
          <o:OLEObject Type="Embed" ProgID="Word.Picture.8" ShapeID="_x0000_i1025" DrawAspect="Content" ObjectID="_1534664771" r:id="rId6"/>
        </w:object>
      </w:r>
    </w:p>
    <w:p w:rsidR="00124307" w:rsidRDefault="00124307" w:rsidP="00B2273C">
      <w:pPr>
        <w:jc w:val="center"/>
      </w:pPr>
    </w:p>
    <w:p w:rsidR="00124307" w:rsidRDefault="00124307" w:rsidP="00B2273C">
      <w:pPr>
        <w:pStyle w:val="Antrat1"/>
      </w:pPr>
      <w:r>
        <w:t xml:space="preserve">LIETUVOS RESPUBLIKOS VALSTYBINĖ DARBO INSPEKCIJA </w:t>
      </w:r>
    </w:p>
    <w:p w:rsidR="00124307" w:rsidRDefault="00124307" w:rsidP="00B2273C">
      <w:pPr>
        <w:pStyle w:val="Antrat1"/>
      </w:pPr>
      <w:r>
        <w:t>PRIE SOCIALINĖS APSAUGOS IR DARBO MINISTERIJOS</w:t>
      </w:r>
    </w:p>
    <w:p w:rsidR="00124307" w:rsidRDefault="00124307" w:rsidP="00B2273C">
      <w:pPr>
        <w:pStyle w:val="Puslapioinaostekstas"/>
      </w:pPr>
    </w:p>
    <w:p w:rsidR="00124307" w:rsidRPr="00DE2115" w:rsidRDefault="00124307" w:rsidP="00FC69DF">
      <w:pPr>
        <w:jc w:val="center"/>
        <w:rPr>
          <w:sz w:val="18"/>
          <w:szCs w:val="18"/>
        </w:rPr>
      </w:pPr>
      <w:r>
        <w:rPr>
          <w:sz w:val="18"/>
          <w:szCs w:val="18"/>
        </w:rPr>
        <w:t>B</w:t>
      </w:r>
      <w:r w:rsidRPr="00DE2115">
        <w:rPr>
          <w:sz w:val="18"/>
          <w:szCs w:val="18"/>
        </w:rPr>
        <w:t xml:space="preserve">iudžetinė įstaiga, Algirdo g. 19, 03607 Vilnius, tel. (8 5) 265 0193, faks. (8 5) 213 9751, el. p. </w:t>
      </w:r>
      <w:hyperlink r:id="rId7" w:history="1">
        <w:r w:rsidRPr="00DE2115">
          <w:rPr>
            <w:rStyle w:val="Hipersaitas"/>
            <w:sz w:val="18"/>
            <w:szCs w:val="18"/>
          </w:rPr>
          <w:t>info@vdi.lt</w:t>
        </w:r>
      </w:hyperlink>
    </w:p>
    <w:p w:rsidR="00124307" w:rsidRPr="00DE2115" w:rsidRDefault="00124307" w:rsidP="00FC69DF">
      <w:pPr>
        <w:pBdr>
          <w:bottom w:val="single" w:sz="6" w:space="1" w:color="auto"/>
        </w:pBdr>
        <w:ind w:left="1026" w:right="6" w:hanging="1026"/>
        <w:jc w:val="center"/>
        <w:rPr>
          <w:sz w:val="18"/>
          <w:szCs w:val="18"/>
        </w:rPr>
      </w:pPr>
      <w:r w:rsidRPr="00DE2115">
        <w:rPr>
          <w:sz w:val="18"/>
          <w:szCs w:val="18"/>
        </w:rPr>
        <w:t>Duomenys kaupiami ir saugomi Juridinių asmenų registre, kodas 188711163</w:t>
      </w:r>
    </w:p>
    <w:p w:rsidR="00124307" w:rsidRDefault="00124307" w:rsidP="00B577F8"/>
    <w:p w:rsidR="000C0EED" w:rsidRDefault="000C0EED" w:rsidP="004521F3"/>
    <w:p w:rsidR="00124307" w:rsidRPr="00326337" w:rsidRDefault="00C32A4C" w:rsidP="004521F3">
      <w:r w:rsidRPr="00897B4D">
        <w:t>Pagal adresatų sąrašą</w:t>
      </w:r>
      <w:r w:rsidR="00004B4A">
        <w:tab/>
      </w:r>
      <w:r w:rsidR="00004B4A">
        <w:tab/>
      </w:r>
      <w:r w:rsidR="00004B4A">
        <w:tab/>
      </w:r>
      <w:r w:rsidR="00004B4A">
        <w:tab/>
        <w:t xml:space="preserve">        </w:t>
      </w:r>
      <w:r w:rsidR="00124307" w:rsidRPr="00326337">
        <w:t>201</w:t>
      </w:r>
      <w:r w:rsidR="004664CE">
        <w:t>6</w:t>
      </w:r>
      <w:r w:rsidR="00124307" w:rsidRPr="00326337">
        <w:t>-0</w:t>
      </w:r>
      <w:r w:rsidRPr="00326337">
        <w:t>9</w:t>
      </w:r>
      <w:r w:rsidR="00004B4A">
        <w:t xml:space="preserve">-     Nr. </w:t>
      </w:r>
      <w:r w:rsidR="00124307" w:rsidRPr="00326337">
        <w:t>SD-</w:t>
      </w:r>
      <w:r w:rsidR="00004B4A">
        <w:t>30-</w:t>
      </w:r>
    </w:p>
    <w:p w:rsidR="00124307" w:rsidRPr="005E7236" w:rsidRDefault="00124307" w:rsidP="004521F3">
      <w:pPr>
        <w:rPr>
          <w:sz w:val="22"/>
          <w:szCs w:val="22"/>
        </w:rPr>
      </w:pPr>
    </w:p>
    <w:p w:rsidR="00124307" w:rsidRPr="005E7236" w:rsidRDefault="00D30B8A" w:rsidP="00D30B8A">
      <w:pPr>
        <w:tabs>
          <w:tab w:val="left" w:pos="2640"/>
        </w:tabs>
        <w:rPr>
          <w:sz w:val="22"/>
          <w:szCs w:val="22"/>
        </w:rPr>
      </w:pPr>
      <w:r>
        <w:rPr>
          <w:sz w:val="22"/>
          <w:szCs w:val="22"/>
        </w:rPr>
        <w:tab/>
      </w:r>
      <w:bookmarkStart w:id="0" w:name="_GoBack"/>
      <w:bookmarkEnd w:id="0"/>
    </w:p>
    <w:p w:rsidR="00897B4D" w:rsidRPr="005E7236" w:rsidRDefault="00124307" w:rsidP="00B577F8">
      <w:pPr>
        <w:rPr>
          <w:sz w:val="22"/>
          <w:szCs w:val="22"/>
        </w:rPr>
      </w:pPr>
      <w:r w:rsidRPr="005E7236">
        <w:rPr>
          <w:b/>
          <w:bCs/>
          <w:sz w:val="22"/>
          <w:szCs w:val="22"/>
        </w:rPr>
        <w:t xml:space="preserve">DĖL </w:t>
      </w:r>
      <w:r w:rsidR="00004B4A">
        <w:rPr>
          <w:b/>
          <w:bCs/>
          <w:sz w:val="22"/>
          <w:szCs w:val="22"/>
        </w:rPr>
        <w:t>SUSITIKIMŲ</w:t>
      </w:r>
      <w:r w:rsidR="00B273DB">
        <w:rPr>
          <w:b/>
          <w:bCs/>
          <w:sz w:val="22"/>
          <w:szCs w:val="22"/>
        </w:rPr>
        <w:t>-</w:t>
      </w:r>
      <w:r w:rsidR="00897B4D">
        <w:rPr>
          <w:b/>
          <w:bCs/>
          <w:sz w:val="22"/>
          <w:szCs w:val="22"/>
        </w:rPr>
        <w:t>MOKYMŲ SIEKIANT TOBULINTI DARBO GINČŲ KOMISIJŲ VEIKLĄ</w:t>
      </w:r>
    </w:p>
    <w:p w:rsidR="00124307" w:rsidRPr="005E7236" w:rsidRDefault="00124307" w:rsidP="00A75F32">
      <w:pPr>
        <w:ind w:firstLine="900"/>
        <w:jc w:val="both"/>
        <w:rPr>
          <w:sz w:val="22"/>
          <w:szCs w:val="22"/>
        </w:rPr>
      </w:pPr>
    </w:p>
    <w:p w:rsidR="008B3159" w:rsidRPr="00897B4D" w:rsidRDefault="00274205" w:rsidP="008F10F3">
      <w:pPr>
        <w:ind w:firstLine="709"/>
        <w:jc w:val="both"/>
      </w:pPr>
      <w:r>
        <w:t>Gerbiami socialiai partneriai, kolegos! J</w:t>
      </w:r>
      <w:r w:rsidR="004664CE">
        <w:t>au daugiau nei pusketvirtų</w:t>
      </w:r>
      <w:r w:rsidR="008B3159" w:rsidRPr="00897B4D">
        <w:t xml:space="preserve"> metų darbuotojai ir darbdaviai dėl individualių darbo ginčų gali kreiptis į darbo ginčų komisijas, kurios dirba prie Valstybinės darbo inspekcijos (VDI) teritorinių skyrių</w:t>
      </w:r>
      <w:r>
        <w:t>, o mes kartu su Jumis bendradarbiaujame nagrinėdami darbo bylas</w:t>
      </w:r>
      <w:r w:rsidR="008B3159" w:rsidRPr="00897B4D">
        <w:t>.</w:t>
      </w:r>
    </w:p>
    <w:p w:rsidR="008B3159" w:rsidRPr="008F10F3" w:rsidRDefault="008B3159" w:rsidP="008F10F3">
      <w:pPr>
        <w:ind w:firstLine="709"/>
        <w:jc w:val="both"/>
      </w:pPr>
      <w:r w:rsidRPr="008F10F3">
        <w:t xml:space="preserve">Praktika parodė, kad sprendimas </w:t>
      </w:r>
      <w:r w:rsidR="00B273DB">
        <w:t xml:space="preserve">individualių </w:t>
      </w:r>
      <w:r w:rsidRPr="008F10F3">
        <w:t xml:space="preserve">darbo ginčų nagrinėjimą perduoti darbo ginčų komisijoms pasiteisino. Darbas trišaliu principu – </w:t>
      </w:r>
      <w:r w:rsidR="007B320D" w:rsidRPr="008F10F3">
        <w:t xml:space="preserve">kai </w:t>
      </w:r>
      <w:r w:rsidRPr="008F10F3">
        <w:t>sprendimus bendru sutarimu priim</w:t>
      </w:r>
      <w:r w:rsidR="008C4992" w:rsidRPr="008F10F3">
        <w:t>a</w:t>
      </w:r>
      <w:r w:rsidRPr="008F10F3">
        <w:t xml:space="preserve"> darbo inspektorius, darbdavių ir darbuotojų atstovai</w:t>
      </w:r>
      <w:r w:rsidR="008C4992" w:rsidRPr="008F10F3">
        <w:t>,</w:t>
      </w:r>
      <w:r w:rsidRPr="008F10F3">
        <w:t xml:space="preserve"> leidžia komisij</w:t>
      </w:r>
      <w:r w:rsidR="008C4992" w:rsidRPr="008F10F3">
        <w:t>oms</w:t>
      </w:r>
      <w:r w:rsidRPr="008F10F3">
        <w:t xml:space="preserve"> dirbti skaidriai ir efektyviai, išvengiant bet kokio šališkumo</w:t>
      </w:r>
      <w:r w:rsidR="008C4992" w:rsidRPr="008F10F3">
        <w:t>.</w:t>
      </w:r>
    </w:p>
    <w:p w:rsidR="004664CE" w:rsidRDefault="008C4992" w:rsidP="008F10F3">
      <w:pPr>
        <w:ind w:firstLine="709"/>
        <w:jc w:val="both"/>
      </w:pPr>
      <w:r w:rsidRPr="008F10F3">
        <w:t>Darbuotojai ir darb</w:t>
      </w:r>
      <w:r w:rsidR="007B320D" w:rsidRPr="008F10F3">
        <w:t>daviai aktyviai kreipiasi į</w:t>
      </w:r>
      <w:r w:rsidR="004664CE">
        <w:t xml:space="preserve"> darbo ginčų komisijas, kasmet stebima akivaizdi gautų prašymų didėjimo tendencija.</w:t>
      </w:r>
    </w:p>
    <w:p w:rsidR="0012238F" w:rsidRDefault="000E005B" w:rsidP="008F10F3">
      <w:pPr>
        <w:ind w:firstLine="709"/>
        <w:jc w:val="both"/>
      </w:pPr>
      <w:r w:rsidRPr="008F10F3">
        <w:t xml:space="preserve">Dėkojame už </w:t>
      </w:r>
      <w:r w:rsidR="00B273DB">
        <w:t>dalykišką, rezultatyvų</w:t>
      </w:r>
      <w:r w:rsidRPr="008F10F3">
        <w:t xml:space="preserve"> bendrą darbą</w:t>
      </w:r>
      <w:r w:rsidR="00897B4D">
        <w:t xml:space="preserve"> darbo ginčų komisijų veikloje</w:t>
      </w:r>
      <w:r w:rsidRPr="008F10F3">
        <w:t xml:space="preserve">. </w:t>
      </w:r>
    </w:p>
    <w:p w:rsidR="000E005B" w:rsidRPr="008F10F3" w:rsidRDefault="00267DF4" w:rsidP="008F10F3">
      <w:pPr>
        <w:ind w:firstLine="709"/>
        <w:jc w:val="both"/>
      </w:pPr>
      <w:r w:rsidRPr="008F10F3">
        <w:t xml:space="preserve">Kartu norėtume pakviesti Jūsų organizacijos atstovus aptarti darbo ginčų komisijų </w:t>
      </w:r>
      <w:r w:rsidR="00897B4D">
        <w:t xml:space="preserve">praktikoje </w:t>
      </w:r>
      <w:r w:rsidRPr="008F10F3">
        <w:t>iškylančius aktualius klausimus, neaiškumus, pasitarti ir pasimokyti vieniems iš kitų.</w:t>
      </w:r>
    </w:p>
    <w:p w:rsidR="00267DF4" w:rsidRPr="008F10F3" w:rsidRDefault="00267DF4" w:rsidP="008F10F3">
      <w:pPr>
        <w:ind w:firstLine="709"/>
        <w:jc w:val="both"/>
        <w:rPr>
          <w:color w:val="000000"/>
        </w:rPr>
      </w:pPr>
      <w:r w:rsidRPr="008F10F3">
        <w:rPr>
          <w:color w:val="000000"/>
        </w:rPr>
        <w:t>Prelimin</w:t>
      </w:r>
      <w:r w:rsidR="00004B4A">
        <w:rPr>
          <w:color w:val="000000"/>
        </w:rPr>
        <w:t>ariai numatome, kad susitikimai</w:t>
      </w:r>
      <w:r w:rsidR="00B273DB">
        <w:rPr>
          <w:color w:val="000000"/>
        </w:rPr>
        <w:t>-</w:t>
      </w:r>
      <w:r w:rsidRPr="008F10F3">
        <w:rPr>
          <w:color w:val="000000"/>
        </w:rPr>
        <w:t>mokymai vyks:</w:t>
      </w:r>
    </w:p>
    <w:p w:rsidR="00267DF4" w:rsidRPr="004115A8" w:rsidRDefault="004664CE" w:rsidP="008F10F3">
      <w:pPr>
        <w:ind w:firstLine="709"/>
        <w:jc w:val="both"/>
        <w:rPr>
          <w:color w:val="000000"/>
        </w:rPr>
      </w:pPr>
      <w:r>
        <w:rPr>
          <w:b/>
          <w:color w:val="000000"/>
        </w:rPr>
        <w:t>Šiauliuose</w:t>
      </w:r>
      <w:r w:rsidR="00267DF4" w:rsidRPr="004115A8">
        <w:rPr>
          <w:b/>
          <w:color w:val="000000"/>
        </w:rPr>
        <w:t xml:space="preserve"> </w:t>
      </w:r>
      <w:r>
        <w:rPr>
          <w:color w:val="000000"/>
        </w:rPr>
        <w:t>– š. m. rugsėjo 22</w:t>
      </w:r>
      <w:r w:rsidR="00267DF4" w:rsidRPr="004115A8">
        <w:rPr>
          <w:color w:val="000000"/>
        </w:rPr>
        <w:t xml:space="preserve"> d. </w:t>
      </w:r>
      <w:r>
        <w:rPr>
          <w:color w:val="000000"/>
        </w:rPr>
        <w:t>10 val. (VDI Šiaulių</w:t>
      </w:r>
      <w:r w:rsidR="008F10F3" w:rsidRPr="004115A8">
        <w:rPr>
          <w:color w:val="000000"/>
        </w:rPr>
        <w:t xml:space="preserve"> teritorinio skyriaus salė; </w:t>
      </w:r>
      <w:r w:rsidR="00AD0EB9">
        <w:t>Dvaro g. 50, Šiauliai</w:t>
      </w:r>
      <w:r w:rsidR="008F10F3" w:rsidRPr="004115A8">
        <w:t>)</w:t>
      </w:r>
      <w:r w:rsidR="00897B4D" w:rsidRPr="004115A8">
        <w:t>;</w:t>
      </w:r>
      <w:r w:rsidR="00480AE9" w:rsidRPr="004115A8">
        <w:t xml:space="preserve"> registruotis iki </w:t>
      </w:r>
      <w:r w:rsidR="00AD0EB9">
        <w:rPr>
          <w:color w:val="000000"/>
        </w:rPr>
        <w:t>š. m. rugsėjo</w:t>
      </w:r>
      <w:r w:rsidR="0062080B">
        <w:rPr>
          <w:color w:val="000000"/>
        </w:rPr>
        <w:t xml:space="preserve"> 21</w:t>
      </w:r>
      <w:r w:rsidR="00480AE9" w:rsidRPr="004115A8">
        <w:rPr>
          <w:color w:val="000000"/>
        </w:rPr>
        <w:t xml:space="preserve"> d., el. paštas </w:t>
      </w:r>
      <w:hyperlink r:id="rId8" w:history="1">
        <w:r w:rsidRPr="00BB4D4B">
          <w:rPr>
            <w:rStyle w:val="Hipersaitas"/>
          </w:rPr>
          <w:t>siauliai@vdi.lt</w:t>
        </w:r>
      </w:hyperlink>
      <w:r w:rsidR="001B19F0">
        <w:rPr>
          <w:rStyle w:val="Hipersaitas"/>
        </w:rPr>
        <w:t xml:space="preserve">, </w:t>
      </w:r>
      <w:r w:rsidR="001B19F0" w:rsidRPr="001B19F0">
        <w:rPr>
          <w:rStyle w:val="Hipersaitas"/>
          <w:color w:val="auto"/>
          <w:u w:val="none"/>
        </w:rPr>
        <w:t xml:space="preserve">tel. </w:t>
      </w:r>
      <w:r w:rsidR="001B19F0">
        <w:rPr>
          <w:color w:val="000000"/>
        </w:rPr>
        <w:t>(8 41) 52 46 35.</w:t>
      </w:r>
      <w:r w:rsidR="00480AE9" w:rsidRPr="001B19F0">
        <w:rPr>
          <w:color w:val="000000"/>
        </w:rPr>
        <w:t xml:space="preserve"> </w:t>
      </w:r>
    </w:p>
    <w:p w:rsidR="00267DF4" w:rsidRPr="004115A8" w:rsidRDefault="00267DF4" w:rsidP="008F10F3">
      <w:pPr>
        <w:ind w:firstLine="709"/>
        <w:jc w:val="both"/>
        <w:rPr>
          <w:color w:val="000000"/>
        </w:rPr>
      </w:pPr>
      <w:r w:rsidRPr="004115A8">
        <w:rPr>
          <w:b/>
          <w:color w:val="000000"/>
        </w:rPr>
        <w:t xml:space="preserve">Kaune </w:t>
      </w:r>
      <w:r w:rsidR="004664CE">
        <w:rPr>
          <w:color w:val="000000"/>
        </w:rPr>
        <w:t>– š. m. rugsėjo</w:t>
      </w:r>
      <w:r w:rsidRPr="004115A8">
        <w:rPr>
          <w:color w:val="000000"/>
        </w:rPr>
        <w:t xml:space="preserve"> </w:t>
      </w:r>
      <w:r w:rsidR="004664CE">
        <w:rPr>
          <w:color w:val="000000"/>
        </w:rPr>
        <w:t>27</w:t>
      </w:r>
      <w:r w:rsidRPr="004115A8">
        <w:rPr>
          <w:color w:val="000000"/>
        </w:rPr>
        <w:t xml:space="preserve"> d. </w:t>
      </w:r>
      <w:r w:rsidR="008F10F3" w:rsidRPr="004115A8">
        <w:rPr>
          <w:color w:val="000000"/>
        </w:rPr>
        <w:t>10 val.</w:t>
      </w:r>
      <w:r w:rsidR="008F10F3" w:rsidRPr="004115A8">
        <w:t xml:space="preserve"> (VDI Kauno </w:t>
      </w:r>
      <w:r w:rsidR="00897B4D" w:rsidRPr="004115A8">
        <w:rPr>
          <w:color w:val="000000"/>
        </w:rPr>
        <w:t>teritorinio</w:t>
      </w:r>
      <w:r w:rsidR="00897B4D" w:rsidRPr="004115A8">
        <w:t xml:space="preserve"> </w:t>
      </w:r>
      <w:r w:rsidR="006F5052">
        <w:t>skyriaus salė; Sapiegos g. 12</w:t>
      </w:r>
      <w:r w:rsidR="008F10F3" w:rsidRPr="004115A8">
        <w:t>, Kaunas)</w:t>
      </w:r>
      <w:r w:rsidR="00897B4D" w:rsidRPr="004115A8">
        <w:t>;</w:t>
      </w:r>
      <w:r w:rsidR="00480AE9" w:rsidRPr="004115A8">
        <w:t xml:space="preserve"> registruotis iki </w:t>
      </w:r>
      <w:r w:rsidR="0062080B">
        <w:rPr>
          <w:color w:val="000000"/>
        </w:rPr>
        <w:t>š. m. rugsėjo 26</w:t>
      </w:r>
      <w:r w:rsidR="00480AE9" w:rsidRPr="004115A8">
        <w:rPr>
          <w:color w:val="000000"/>
        </w:rPr>
        <w:t xml:space="preserve"> d.; el. paštas </w:t>
      </w:r>
      <w:hyperlink r:id="rId9" w:history="1">
        <w:r w:rsidR="00217654" w:rsidRPr="00681B38">
          <w:rPr>
            <w:rStyle w:val="Hipersaitas"/>
          </w:rPr>
          <w:t>kaunasdgk3@vdi.lt</w:t>
        </w:r>
      </w:hyperlink>
      <w:r w:rsidR="001B19F0">
        <w:rPr>
          <w:rStyle w:val="Hipersaitas"/>
        </w:rPr>
        <w:t xml:space="preserve">, </w:t>
      </w:r>
      <w:r w:rsidR="00217654">
        <w:rPr>
          <w:rStyle w:val="Hipersaitas"/>
          <w:color w:val="auto"/>
          <w:u w:val="none"/>
        </w:rPr>
        <w:t>tel. (8 37) 32 81 84</w:t>
      </w:r>
      <w:r w:rsidR="001B19F0" w:rsidRPr="001B19F0">
        <w:rPr>
          <w:rStyle w:val="Hipersaitas"/>
          <w:color w:val="auto"/>
          <w:u w:val="none"/>
        </w:rPr>
        <w:t>.</w:t>
      </w:r>
      <w:r w:rsidR="00480AE9" w:rsidRPr="004115A8">
        <w:rPr>
          <w:color w:val="000000"/>
        </w:rPr>
        <w:t xml:space="preserve"> </w:t>
      </w:r>
    </w:p>
    <w:p w:rsidR="008F10F3" w:rsidRPr="001B19F0" w:rsidRDefault="004664CE" w:rsidP="008F10F3">
      <w:pPr>
        <w:ind w:firstLine="709"/>
        <w:jc w:val="both"/>
        <w:rPr>
          <w:color w:val="000000"/>
        </w:rPr>
      </w:pPr>
      <w:r>
        <w:rPr>
          <w:b/>
          <w:color w:val="000000"/>
        </w:rPr>
        <w:t>Vilniuje</w:t>
      </w:r>
      <w:r w:rsidR="008F10F3" w:rsidRPr="004115A8">
        <w:rPr>
          <w:b/>
          <w:color w:val="000000"/>
        </w:rPr>
        <w:t xml:space="preserve"> </w:t>
      </w:r>
      <w:r>
        <w:rPr>
          <w:color w:val="000000"/>
        </w:rPr>
        <w:t>– š. m. spalio 20</w:t>
      </w:r>
      <w:r w:rsidR="008F10F3" w:rsidRPr="004115A8">
        <w:rPr>
          <w:color w:val="000000"/>
        </w:rPr>
        <w:t xml:space="preserve"> d. 10 val. </w:t>
      </w:r>
      <w:r w:rsidR="008F10F3" w:rsidRPr="004115A8">
        <w:t>(</w:t>
      </w:r>
      <w:r>
        <w:t xml:space="preserve">VDI </w:t>
      </w:r>
      <w:r w:rsidR="00B273DB">
        <w:t xml:space="preserve">administracijos </w:t>
      </w:r>
      <w:r w:rsidR="00C42D12">
        <w:t>314 salėje, esančioje</w:t>
      </w:r>
      <w:r w:rsidR="00B27D62" w:rsidRPr="004115A8">
        <w:t xml:space="preserve"> </w:t>
      </w:r>
      <w:r>
        <w:t xml:space="preserve">Aguonų g. </w:t>
      </w:r>
      <w:r w:rsidR="00C42D12">
        <w:t xml:space="preserve">4, </w:t>
      </w:r>
      <w:r>
        <w:t>Vilnius</w:t>
      </w:r>
      <w:r w:rsidR="00B27D62" w:rsidRPr="004115A8">
        <w:t>)</w:t>
      </w:r>
      <w:r w:rsidR="00480AE9" w:rsidRPr="004115A8">
        <w:t xml:space="preserve">; registruotis iki </w:t>
      </w:r>
      <w:r w:rsidR="00480AE9" w:rsidRPr="004115A8">
        <w:rPr>
          <w:color w:val="000000"/>
        </w:rPr>
        <w:t xml:space="preserve">š. m. </w:t>
      </w:r>
      <w:r>
        <w:rPr>
          <w:color w:val="000000"/>
        </w:rPr>
        <w:t>spalio 19</w:t>
      </w:r>
      <w:r w:rsidR="00480AE9" w:rsidRPr="004115A8">
        <w:rPr>
          <w:color w:val="000000"/>
        </w:rPr>
        <w:t xml:space="preserve"> d.; el. paštas </w:t>
      </w:r>
      <w:hyperlink r:id="rId10" w:history="1">
        <w:r w:rsidRPr="00BB4D4B">
          <w:rPr>
            <w:rStyle w:val="Hipersaitas"/>
          </w:rPr>
          <w:t>vilnius@vdi.lt</w:t>
        </w:r>
      </w:hyperlink>
      <w:r w:rsidR="001B19F0">
        <w:rPr>
          <w:rStyle w:val="Hipersaitas"/>
        </w:rPr>
        <w:t xml:space="preserve">, </w:t>
      </w:r>
      <w:r w:rsidR="001B19F0" w:rsidRPr="001B19F0">
        <w:rPr>
          <w:rStyle w:val="Hipersaitas"/>
          <w:color w:val="auto"/>
          <w:u w:val="none"/>
        </w:rPr>
        <w:t xml:space="preserve">tel. (8 5) </w:t>
      </w:r>
      <w:r w:rsidR="001B19F0">
        <w:rPr>
          <w:rStyle w:val="Hipersaitas"/>
          <w:color w:val="auto"/>
          <w:u w:val="none"/>
        </w:rPr>
        <w:t>210 47 21.</w:t>
      </w:r>
    </w:p>
    <w:p w:rsidR="008F10F3" w:rsidRPr="008F10F3" w:rsidRDefault="008F10F3" w:rsidP="008F10F3">
      <w:pPr>
        <w:ind w:firstLine="709"/>
        <w:jc w:val="both"/>
        <w:rPr>
          <w:color w:val="000000"/>
        </w:rPr>
      </w:pPr>
    </w:p>
    <w:p w:rsidR="00267DF4" w:rsidRDefault="00480AE9" w:rsidP="008B3159">
      <w:pPr>
        <w:ind w:firstLine="709"/>
        <w:jc w:val="both"/>
      </w:pPr>
      <w:r>
        <w:t xml:space="preserve">Maloniai </w:t>
      </w:r>
      <w:r w:rsidR="00274205">
        <w:t xml:space="preserve">prašome </w:t>
      </w:r>
      <w:r w:rsidR="00B273DB">
        <w:t>kuo plačiau paskleisti</w:t>
      </w:r>
      <w:r w:rsidR="00274205" w:rsidRPr="00307491">
        <w:rPr>
          <w:color w:val="FF0000"/>
        </w:rPr>
        <w:t xml:space="preserve"> </w:t>
      </w:r>
      <w:r w:rsidR="00274205" w:rsidRPr="00B273DB">
        <w:t>šią informaciją Jūsų nari</w:t>
      </w:r>
      <w:r w:rsidR="00B273DB" w:rsidRPr="00B273DB">
        <w:t>ams</w:t>
      </w:r>
      <w:r w:rsidR="00274205" w:rsidRPr="00307491">
        <w:rPr>
          <w:color w:val="FF0000"/>
        </w:rPr>
        <w:t xml:space="preserve"> </w:t>
      </w:r>
      <w:r w:rsidR="00274205">
        <w:t>(tiek dalyvaujantiems darbo ginčų komisijų veikloje, tiek potencialiems pretendentams</w:t>
      </w:r>
      <w:r w:rsidR="00B273DB">
        <w:t xml:space="preserve"> į šių komisijų narius</w:t>
      </w:r>
      <w:r w:rsidR="00274205">
        <w:t xml:space="preserve">) ir </w:t>
      </w:r>
      <w:r>
        <w:t xml:space="preserve">kviečiame </w:t>
      </w:r>
      <w:r w:rsidR="00274205">
        <w:t xml:space="preserve">aktyviai </w:t>
      </w:r>
      <w:r>
        <w:t>dalyvauti!</w:t>
      </w:r>
    </w:p>
    <w:p w:rsidR="00267DF4" w:rsidRPr="00EC4F1C" w:rsidRDefault="00267DF4" w:rsidP="008B3159">
      <w:pPr>
        <w:ind w:firstLine="709"/>
        <w:jc w:val="both"/>
        <w:rPr>
          <w:rFonts w:cs="Calibri"/>
          <w:b/>
        </w:rPr>
      </w:pPr>
    </w:p>
    <w:p w:rsidR="00124307" w:rsidRPr="005E7236" w:rsidRDefault="00124307" w:rsidP="004521F3">
      <w:pPr>
        <w:pStyle w:val="Betarp"/>
        <w:tabs>
          <w:tab w:val="left" w:pos="1134"/>
        </w:tabs>
        <w:jc w:val="both"/>
        <w:rPr>
          <w:sz w:val="22"/>
          <w:szCs w:val="22"/>
        </w:rPr>
      </w:pPr>
    </w:p>
    <w:p w:rsidR="00124307" w:rsidRPr="00C32A4C" w:rsidRDefault="00124307" w:rsidP="004664CE">
      <w:pPr>
        <w:pStyle w:val="Objective"/>
        <w:tabs>
          <w:tab w:val="left" w:pos="6855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C32A4C">
        <w:rPr>
          <w:rFonts w:ascii="Times New Roman" w:hAnsi="Times New Roman" w:cs="Times New Roman"/>
          <w:sz w:val="24"/>
          <w:szCs w:val="24"/>
          <w:lang w:val="lt-LT"/>
        </w:rPr>
        <w:t>Lietuvos Respublikos vyriausi</w:t>
      </w:r>
      <w:r w:rsidR="004664CE">
        <w:rPr>
          <w:rFonts w:ascii="Times New Roman" w:hAnsi="Times New Roman" w:cs="Times New Roman"/>
          <w:sz w:val="24"/>
          <w:szCs w:val="24"/>
          <w:lang w:val="lt-LT"/>
        </w:rPr>
        <w:t>ojo valstybinio</w:t>
      </w:r>
      <w:r w:rsidR="004664CE">
        <w:rPr>
          <w:rFonts w:ascii="Times New Roman" w:hAnsi="Times New Roman" w:cs="Times New Roman"/>
          <w:sz w:val="24"/>
          <w:szCs w:val="24"/>
          <w:lang w:val="lt-LT"/>
        </w:rPr>
        <w:tab/>
        <w:t xml:space="preserve">            Arūnas Lupeika</w:t>
      </w:r>
    </w:p>
    <w:p w:rsidR="00124307" w:rsidRPr="004664CE" w:rsidRDefault="00124307" w:rsidP="004521F3">
      <w:pPr>
        <w:pStyle w:val="Objective"/>
        <w:spacing w:before="0"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C32A4C">
        <w:rPr>
          <w:rFonts w:ascii="Times New Roman" w:hAnsi="Times New Roman" w:cs="Times New Roman"/>
          <w:sz w:val="24"/>
          <w:szCs w:val="24"/>
          <w:lang w:val="lt-LT"/>
        </w:rPr>
        <w:t>darbo inspektori</w:t>
      </w:r>
      <w:r w:rsidR="004664CE">
        <w:rPr>
          <w:rFonts w:ascii="Times New Roman" w:hAnsi="Times New Roman" w:cs="Times New Roman"/>
          <w:sz w:val="24"/>
          <w:szCs w:val="24"/>
          <w:lang w:val="lt-LT"/>
        </w:rPr>
        <w:t>a</w:t>
      </w:r>
      <w:r w:rsidRPr="00C32A4C">
        <w:rPr>
          <w:rFonts w:ascii="Times New Roman" w:hAnsi="Times New Roman" w:cs="Times New Roman"/>
          <w:sz w:val="24"/>
          <w:szCs w:val="24"/>
          <w:lang w:val="lt-LT"/>
        </w:rPr>
        <w:t>us</w:t>
      </w:r>
      <w:r w:rsidR="004664CE">
        <w:rPr>
          <w:rFonts w:ascii="Times New Roman" w:hAnsi="Times New Roman" w:cs="Times New Roman"/>
          <w:sz w:val="24"/>
          <w:szCs w:val="24"/>
          <w:lang w:val="lt-LT"/>
        </w:rPr>
        <w:t xml:space="preserve"> pavaduotojas, vykdantis</w:t>
      </w:r>
      <w:r w:rsidRPr="00C32A4C">
        <w:rPr>
          <w:rFonts w:ascii="Times New Roman" w:hAnsi="Times New Roman" w:cs="Times New Roman"/>
          <w:sz w:val="24"/>
          <w:szCs w:val="24"/>
          <w:lang w:val="lt-LT"/>
        </w:rPr>
        <w:tab/>
      </w:r>
      <w:r w:rsidRPr="00C32A4C">
        <w:rPr>
          <w:rFonts w:ascii="Times New Roman" w:hAnsi="Times New Roman" w:cs="Times New Roman"/>
          <w:sz w:val="24"/>
          <w:szCs w:val="24"/>
          <w:lang w:val="lt-LT"/>
        </w:rPr>
        <w:tab/>
        <w:t xml:space="preserve">                                </w:t>
      </w:r>
      <w:r w:rsidR="008F10F3" w:rsidRPr="00C32A4C">
        <w:rPr>
          <w:rFonts w:ascii="Times New Roman" w:hAnsi="Times New Roman" w:cs="Times New Roman"/>
          <w:sz w:val="24"/>
          <w:szCs w:val="24"/>
          <w:lang w:val="lt-LT"/>
        </w:rPr>
        <w:t xml:space="preserve">                         </w:t>
      </w:r>
      <w:r w:rsidR="00C32A4C">
        <w:rPr>
          <w:rFonts w:ascii="Times New Roman" w:hAnsi="Times New Roman" w:cs="Times New Roman"/>
          <w:sz w:val="24"/>
          <w:szCs w:val="24"/>
          <w:lang w:val="lt-LT"/>
        </w:rPr>
        <w:t xml:space="preserve">                      </w:t>
      </w:r>
      <w:r w:rsidR="008F10F3" w:rsidRPr="00C32A4C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Pr="00C32A4C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004B4A">
        <w:rPr>
          <w:rFonts w:ascii="Times New Roman" w:hAnsi="Times New Roman" w:cs="Times New Roman"/>
          <w:sz w:val="24"/>
          <w:szCs w:val="24"/>
          <w:lang w:val="lt-LT"/>
        </w:rPr>
        <w:t xml:space="preserve">       </w:t>
      </w:r>
    </w:p>
    <w:p w:rsidR="004664CE" w:rsidRPr="00C32A4C" w:rsidRDefault="004664CE" w:rsidP="004664CE">
      <w:pPr>
        <w:pStyle w:val="Objective"/>
        <w:spacing w:before="0"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C32A4C">
        <w:rPr>
          <w:rFonts w:ascii="Times New Roman" w:hAnsi="Times New Roman" w:cs="Times New Roman"/>
          <w:sz w:val="24"/>
          <w:szCs w:val="24"/>
          <w:lang w:val="lt-LT"/>
        </w:rPr>
        <w:t>Lietuvos Respublikos vyriausi</w:t>
      </w:r>
      <w:r>
        <w:rPr>
          <w:rFonts w:ascii="Times New Roman" w:hAnsi="Times New Roman" w:cs="Times New Roman"/>
          <w:sz w:val="24"/>
          <w:szCs w:val="24"/>
          <w:lang w:val="lt-LT"/>
        </w:rPr>
        <w:t>ojo valstybinio</w:t>
      </w:r>
    </w:p>
    <w:p w:rsidR="00124307" w:rsidRPr="00C32A4C" w:rsidRDefault="004664CE" w:rsidP="004664CE">
      <w:pPr>
        <w:tabs>
          <w:tab w:val="right" w:pos="9638"/>
        </w:tabs>
      </w:pPr>
      <w:r w:rsidRPr="00C32A4C">
        <w:t>darbo inspektori</w:t>
      </w:r>
      <w:r>
        <w:t>a</w:t>
      </w:r>
      <w:r w:rsidRPr="00C32A4C">
        <w:t>us</w:t>
      </w:r>
      <w:r>
        <w:t xml:space="preserve"> funkcijas</w:t>
      </w:r>
      <w:r>
        <w:tab/>
      </w:r>
    </w:p>
    <w:p w:rsidR="00124307" w:rsidRPr="00C32A4C" w:rsidRDefault="00124307" w:rsidP="003C0055"/>
    <w:p w:rsidR="00124307" w:rsidRPr="00C32A4C" w:rsidRDefault="00124307" w:rsidP="003C0055"/>
    <w:p w:rsidR="00124307" w:rsidRPr="00C32A4C" w:rsidRDefault="00124307" w:rsidP="003C0055"/>
    <w:p w:rsidR="00124307" w:rsidRDefault="00124307" w:rsidP="003C0055"/>
    <w:p w:rsidR="00897B4D" w:rsidRDefault="00897B4D" w:rsidP="003C0055"/>
    <w:p w:rsidR="00897B4D" w:rsidRDefault="00897B4D" w:rsidP="003C0055"/>
    <w:p w:rsidR="00897B4D" w:rsidRDefault="00897B4D" w:rsidP="003C0055"/>
    <w:p w:rsidR="00897B4D" w:rsidRPr="00C32A4C" w:rsidRDefault="00897B4D" w:rsidP="003C0055"/>
    <w:p w:rsidR="00124307" w:rsidRPr="00B44908" w:rsidRDefault="008F10F3" w:rsidP="003C0055">
      <w:pPr>
        <w:rPr>
          <w:sz w:val="20"/>
          <w:szCs w:val="20"/>
        </w:rPr>
      </w:pPr>
      <w:r w:rsidRPr="00B44908">
        <w:rPr>
          <w:sz w:val="20"/>
          <w:szCs w:val="20"/>
        </w:rPr>
        <w:t>Irina Janukevičienė</w:t>
      </w:r>
      <w:r w:rsidR="00124307" w:rsidRPr="00B44908">
        <w:rPr>
          <w:sz w:val="20"/>
          <w:szCs w:val="20"/>
        </w:rPr>
        <w:t xml:space="preserve">, tel. ( </w:t>
      </w:r>
      <w:r w:rsidR="00C32A4C" w:rsidRPr="00B44908">
        <w:rPr>
          <w:sz w:val="20"/>
          <w:szCs w:val="20"/>
        </w:rPr>
        <w:t xml:space="preserve">8 5) 210 4728, </w:t>
      </w:r>
      <w:r w:rsidR="00124307" w:rsidRPr="00B44908">
        <w:rPr>
          <w:sz w:val="20"/>
          <w:szCs w:val="20"/>
        </w:rPr>
        <w:t xml:space="preserve">213 9768,el. p. </w:t>
      </w:r>
      <w:hyperlink r:id="rId11" w:history="1">
        <w:r w:rsidR="00C32A4C" w:rsidRPr="00B44908">
          <w:rPr>
            <w:rStyle w:val="Hipersaitas"/>
            <w:sz w:val="20"/>
            <w:szCs w:val="20"/>
          </w:rPr>
          <w:t>irina.janukeviciene@vdi.lt</w:t>
        </w:r>
      </w:hyperlink>
      <w:r w:rsidR="00C32A4C" w:rsidRPr="00B44908">
        <w:rPr>
          <w:sz w:val="20"/>
          <w:szCs w:val="20"/>
        </w:rPr>
        <w:t xml:space="preserve"> </w:t>
      </w:r>
    </w:p>
    <w:p w:rsidR="00124307" w:rsidRPr="00C32A4C" w:rsidRDefault="00C32A4C" w:rsidP="004521F3">
      <w:r w:rsidRPr="00B44908">
        <w:rPr>
          <w:sz w:val="20"/>
          <w:szCs w:val="20"/>
        </w:rPr>
        <w:t>Audronė Guigaitė</w:t>
      </w:r>
      <w:r w:rsidR="00124307" w:rsidRPr="00B44908">
        <w:rPr>
          <w:sz w:val="20"/>
          <w:szCs w:val="20"/>
        </w:rPr>
        <w:t xml:space="preserve">, tel. (8 5) </w:t>
      </w:r>
      <w:r w:rsidRPr="00B44908">
        <w:rPr>
          <w:sz w:val="20"/>
          <w:szCs w:val="20"/>
        </w:rPr>
        <w:t>265 1628</w:t>
      </w:r>
      <w:r w:rsidR="00124307" w:rsidRPr="00B44908">
        <w:rPr>
          <w:sz w:val="20"/>
          <w:szCs w:val="20"/>
        </w:rPr>
        <w:t xml:space="preserve">, el. p. </w:t>
      </w:r>
      <w:hyperlink r:id="rId12" w:history="1">
        <w:r w:rsidRPr="00B44908">
          <w:rPr>
            <w:rStyle w:val="Hipersaitas"/>
            <w:sz w:val="20"/>
            <w:szCs w:val="20"/>
          </w:rPr>
          <w:t>audrone.guigaite@vdi.lt</w:t>
        </w:r>
      </w:hyperlink>
      <w:r>
        <w:t xml:space="preserve"> </w:t>
      </w:r>
    </w:p>
    <w:p w:rsidR="00124307" w:rsidRDefault="00124307" w:rsidP="00B577F8">
      <w:pPr>
        <w:jc w:val="right"/>
      </w:pPr>
    </w:p>
    <w:sectPr w:rsidR="00124307" w:rsidSect="005E7236">
      <w:pgSz w:w="11906" w:h="16838"/>
      <w:pgMar w:top="719" w:right="567" w:bottom="180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964"/>
  <w:hyphenationZone w:val="396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73C"/>
    <w:rsid w:val="00004B4A"/>
    <w:rsid w:val="000C0EED"/>
    <w:rsid w:val="000E005B"/>
    <w:rsid w:val="0012238F"/>
    <w:rsid w:val="00124307"/>
    <w:rsid w:val="001244D6"/>
    <w:rsid w:val="00164AED"/>
    <w:rsid w:val="001B19F0"/>
    <w:rsid w:val="001C3ECC"/>
    <w:rsid w:val="001D09D7"/>
    <w:rsid w:val="001F26C4"/>
    <w:rsid w:val="002047FD"/>
    <w:rsid w:val="002075D8"/>
    <w:rsid w:val="00213BAD"/>
    <w:rsid w:val="00217654"/>
    <w:rsid w:val="00267DF4"/>
    <w:rsid w:val="00271534"/>
    <w:rsid w:val="00274205"/>
    <w:rsid w:val="00307491"/>
    <w:rsid w:val="00326337"/>
    <w:rsid w:val="00374781"/>
    <w:rsid w:val="0039685B"/>
    <w:rsid w:val="003A02D0"/>
    <w:rsid w:val="003C0055"/>
    <w:rsid w:val="003D5411"/>
    <w:rsid w:val="004049BB"/>
    <w:rsid w:val="004115A8"/>
    <w:rsid w:val="00427CB3"/>
    <w:rsid w:val="004521F3"/>
    <w:rsid w:val="004664CE"/>
    <w:rsid w:val="00480AE9"/>
    <w:rsid w:val="00487746"/>
    <w:rsid w:val="004A184E"/>
    <w:rsid w:val="004F154E"/>
    <w:rsid w:val="004F20CC"/>
    <w:rsid w:val="005B2858"/>
    <w:rsid w:val="005E07E6"/>
    <w:rsid w:val="005E7236"/>
    <w:rsid w:val="00606CDD"/>
    <w:rsid w:val="0062080B"/>
    <w:rsid w:val="00682975"/>
    <w:rsid w:val="006F5052"/>
    <w:rsid w:val="006F579F"/>
    <w:rsid w:val="00772753"/>
    <w:rsid w:val="00783855"/>
    <w:rsid w:val="007B320D"/>
    <w:rsid w:val="0085305C"/>
    <w:rsid w:val="00877261"/>
    <w:rsid w:val="00897B4D"/>
    <w:rsid w:val="008B0D85"/>
    <w:rsid w:val="008B3159"/>
    <w:rsid w:val="008C4992"/>
    <w:rsid w:val="008F10F3"/>
    <w:rsid w:val="009C646C"/>
    <w:rsid w:val="009F49CD"/>
    <w:rsid w:val="00A163BF"/>
    <w:rsid w:val="00A75F32"/>
    <w:rsid w:val="00A963DB"/>
    <w:rsid w:val="00AB2C73"/>
    <w:rsid w:val="00AC6B2F"/>
    <w:rsid w:val="00AD0EB9"/>
    <w:rsid w:val="00B04B4E"/>
    <w:rsid w:val="00B2273C"/>
    <w:rsid w:val="00B273DB"/>
    <w:rsid w:val="00B27D62"/>
    <w:rsid w:val="00B44908"/>
    <w:rsid w:val="00B53FA8"/>
    <w:rsid w:val="00B577F8"/>
    <w:rsid w:val="00B92CB5"/>
    <w:rsid w:val="00C26AC3"/>
    <w:rsid w:val="00C32A4C"/>
    <w:rsid w:val="00C42D12"/>
    <w:rsid w:val="00CD51B9"/>
    <w:rsid w:val="00D30B8A"/>
    <w:rsid w:val="00D47016"/>
    <w:rsid w:val="00DE2115"/>
    <w:rsid w:val="00DF583A"/>
    <w:rsid w:val="00DF5D77"/>
    <w:rsid w:val="00E00FCF"/>
    <w:rsid w:val="00E05A94"/>
    <w:rsid w:val="00E37F7B"/>
    <w:rsid w:val="00E75402"/>
    <w:rsid w:val="00F12EA4"/>
    <w:rsid w:val="00F33B5E"/>
    <w:rsid w:val="00F41DB7"/>
    <w:rsid w:val="00F51A40"/>
    <w:rsid w:val="00F65CC1"/>
    <w:rsid w:val="00FC536B"/>
    <w:rsid w:val="00FC69DF"/>
    <w:rsid w:val="00FE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B2273C"/>
    <w:rPr>
      <w:rFonts w:ascii="Times New Roman" w:eastAsia="Times New Roman" w:hAnsi="Times New Roman"/>
      <w:sz w:val="24"/>
      <w:szCs w:val="24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B2273C"/>
    <w:pPr>
      <w:keepNext/>
      <w:jc w:val="center"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uiPriority w:val="99"/>
    <w:locked/>
    <w:rsid w:val="00B2273C"/>
    <w:rPr>
      <w:rFonts w:ascii="Times New Roman" w:hAnsi="Times New Roman" w:cs="Times New Roman"/>
      <w:b/>
      <w:bCs/>
      <w:sz w:val="20"/>
      <w:szCs w:val="20"/>
      <w:lang w:eastAsia="lt-LT"/>
    </w:rPr>
  </w:style>
  <w:style w:type="paragraph" w:styleId="Puslapioinaostekstas">
    <w:name w:val="footnote text"/>
    <w:basedOn w:val="prastasis"/>
    <w:link w:val="PuslapioinaostekstasDiagrama"/>
    <w:uiPriority w:val="99"/>
    <w:semiHidden/>
    <w:rsid w:val="00B2273C"/>
    <w:rPr>
      <w:sz w:val="20"/>
      <w:szCs w:val="20"/>
    </w:rPr>
  </w:style>
  <w:style w:type="character" w:customStyle="1" w:styleId="PuslapioinaostekstasDiagrama">
    <w:name w:val="Puslapio išnašos tekstas Diagrama"/>
    <w:link w:val="Puslapioinaostekstas"/>
    <w:uiPriority w:val="99"/>
    <w:semiHidden/>
    <w:locked/>
    <w:rsid w:val="00B2273C"/>
    <w:rPr>
      <w:rFonts w:ascii="Times New Roman" w:hAnsi="Times New Roman" w:cs="Times New Roman"/>
      <w:sz w:val="20"/>
      <w:szCs w:val="20"/>
      <w:lang w:eastAsia="lt-LT"/>
    </w:rPr>
  </w:style>
  <w:style w:type="character" w:styleId="Hipersaitas">
    <w:name w:val="Hyperlink"/>
    <w:uiPriority w:val="99"/>
    <w:rsid w:val="00B2273C"/>
    <w:rPr>
      <w:color w:val="0000FF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rsid w:val="00B2273C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locked/>
    <w:rsid w:val="00B2273C"/>
    <w:rPr>
      <w:rFonts w:ascii="Tahoma" w:hAnsi="Tahoma" w:cs="Tahoma"/>
      <w:sz w:val="16"/>
      <w:szCs w:val="16"/>
      <w:lang w:eastAsia="lt-LT"/>
    </w:rPr>
  </w:style>
  <w:style w:type="paragraph" w:customStyle="1" w:styleId="Objective">
    <w:name w:val="Objective"/>
    <w:basedOn w:val="prastasis"/>
    <w:next w:val="Pagrindinistekstas"/>
    <w:uiPriority w:val="99"/>
    <w:rsid w:val="00213BAD"/>
    <w:pPr>
      <w:spacing w:before="60" w:after="220" w:line="220" w:lineRule="atLeast"/>
      <w:jc w:val="both"/>
    </w:pPr>
    <w:rPr>
      <w:rFonts w:ascii="Garamond" w:hAnsi="Garamond" w:cs="Garamond"/>
      <w:sz w:val="22"/>
      <w:szCs w:val="22"/>
      <w:lang w:val="en-US"/>
    </w:rPr>
  </w:style>
  <w:style w:type="paragraph" w:styleId="Pagrindinistekstas">
    <w:name w:val="Body Text"/>
    <w:basedOn w:val="prastasis"/>
    <w:link w:val="PagrindinistekstasDiagrama"/>
    <w:uiPriority w:val="99"/>
    <w:semiHidden/>
    <w:rsid w:val="00213BAD"/>
    <w:pPr>
      <w:spacing w:after="120"/>
    </w:pPr>
  </w:style>
  <w:style w:type="character" w:customStyle="1" w:styleId="PagrindinistekstasDiagrama">
    <w:name w:val="Pagrindinis tekstas Diagrama"/>
    <w:link w:val="Pagrindinistekstas"/>
    <w:uiPriority w:val="99"/>
    <w:semiHidden/>
    <w:locked/>
    <w:rsid w:val="00213BAD"/>
    <w:rPr>
      <w:rFonts w:ascii="Times New Roman" w:hAnsi="Times New Roman" w:cs="Times New Roman"/>
      <w:sz w:val="20"/>
      <w:szCs w:val="20"/>
      <w:lang w:eastAsia="lt-LT"/>
    </w:rPr>
  </w:style>
  <w:style w:type="paragraph" w:styleId="Betarp">
    <w:name w:val="No Spacing"/>
    <w:uiPriority w:val="99"/>
    <w:qFormat/>
    <w:rsid w:val="004521F3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B2273C"/>
    <w:rPr>
      <w:rFonts w:ascii="Times New Roman" w:eastAsia="Times New Roman" w:hAnsi="Times New Roman"/>
      <w:sz w:val="24"/>
      <w:szCs w:val="24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B2273C"/>
    <w:pPr>
      <w:keepNext/>
      <w:jc w:val="center"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uiPriority w:val="99"/>
    <w:locked/>
    <w:rsid w:val="00B2273C"/>
    <w:rPr>
      <w:rFonts w:ascii="Times New Roman" w:hAnsi="Times New Roman" w:cs="Times New Roman"/>
      <w:b/>
      <w:bCs/>
      <w:sz w:val="20"/>
      <w:szCs w:val="20"/>
      <w:lang w:eastAsia="lt-LT"/>
    </w:rPr>
  </w:style>
  <w:style w:type="paragraph" w:styleId="Puslapioinaostekstas">
    <w:name w:val="footnote text"/>
    <w:basedOn w:val="prastasis"/>
    <w:link w:val="PuslapioinaostekstasDiagrama"/>
    <w:uiPriority w:val="99"/>
    <w:semiHidden/>
    <w:rsid w:val="00B2273C"/>
    <w:rPr>
      <w:sz w:val="20"/>
      <w:szCs w:val="20"/>
    </w:rPr>
  </w:style>
  <w:style w:type="character" w:customStyle="1" w:styleId="PuslapioinaostekstasDiagrama">
    <w:name w:val="Puslapio išnašos tekstas Diagrama"/>
    <w:link w:val="Puslapioinaostekstas"/>
    <w:uiPriority w:val="99"/>
    <w:semiHidden/>
    <w:locked/>
    <w:rsid w:val="00B2273C"/>
    <w:rPr>
      <w:rFonts w:ascii="Times New Roman" w:hAnsi="Times New Roman" w:cs="Times New Roman"/>
      <w:sz w:val="20"/>
      <w:szCs w:val="20"/>
      <w:lang w:eastAsia="lt-LT"/>
    </w:rPr>
  </w:style>
  <w:style w:type="character" w:styleId="Hipersaitas">
    <w:name w:val="Hyperlink"/>
    <w:uiPriority w:val="99"/>
    <w:rsid w:val="00B2273C"/>
    <w:rPr>
      <w:color w:val="0000FF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rsid w:val="00B2273C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locked/>
    <w:rsid w:val="00B2273C"/>
    <w:rPr>
      <w:rFonts w:ascii="Tahoma" w:hAnsi="Tahoma" w:cs="Tahoma"/>
      <w:sz w:val="16"/>
      <w:szCs w:val="16"/>
      <w:lang w:eastAsia="lt-LT"/>
    </w:rPr>
  </w:style>
  <w:style w:type="paragraph" w:customStyle="1" w:styleId="Objective">
    <w:name w:val="Objective"/>
    <w:basedOn w:val="prastasis"/>
    <w:next w:val="Pagrindinistekstas"/>
    <w:uiPriority w:val="99"/>
    <w:rsid w:val="00213BAD"/>
    <w:pPr>
      <w:spacing w:before="60" w:after="220" w:line="220" w:lineRule="atLeast"/>
      <w:jc w:val="both"/>
    </w:pPr>
    <w:rPr>
      <w:rFonts w:ascii="Garamond" w:hAnsi="Garamond" w:cs="Garamond"/>
      <w:sz w:val="22"/>
      <w:szCs w:val="22"/>
      <w:lang w:val="en-US"/>
    </w:rPr>
  </w:style>
  <w:style w:type="paragraph" w:styleId="Pagrindinistekstas">
    <w:name w:val="Body Text"/>
    <w:basedOn w:val="prastasis"/>
    <w:link w:val="PagrindinistekstasDiagrama"/>
    <w:uiPriority w:val="99"/>
    <w:semiHidden/>
    <w:rsid w:val="00213BAD"/>
    <w:pPr>
      <w:spacing w:after="120"/>
    </w:pPr>
  </w:style>
  <w:style w:type="character" w:customStyle="1" w:styleId="PagrindinistekstasDiagrama">
    <w:name w:val="Pagrindinis tekstas Diagrama"/>
    <w:link w:val="Pagrindinistekstas"/>
    <w:uiPriority w:val="99"/>
    <w:semiHidden/>
    <w:locked/>
    <w:rsid w:val="00213BAD"/>
    <w:rPr>
      <w:rFonts w:ascii="Times New Roman" w:hAnsi="Times New Roman" w:cs="Times New Roman"/>
      <w:sz w:val="20"/>
      <w:szCs w:val="20"/>
      <w:lang w:eastAsia="lt-LT"/>
    </w:rPr>
  </w:style>
  <w:style w:type="paragraph" w:styleId="Betarp">
    <w:name w:val="No Spacing"/>
    <w:uiPriority w:val="99"/>
    <w:qFormat/>
    <w:rsid w:val="004521F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4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auliai@vdi.l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vdi.lt" TargetMode="External"/><Relationship Id="rId12" Type="http://schemas.openxmlformats.org/officeDocument/2006/relationships/hyperlink" Target="mailto:audrone.guigaite@vdi.l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hyperlink" Target="mailto:irina.janukeviciene@vdi.lt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vilnius@vdi.l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aunasdgk3@vdi.l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1907</Words>
  <Characters>1087</Characters>
  <Application>Microsoft Office Word</Application>
  <DocSecurity>0</DocSecurity>
  <Lines>9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2989</CharactersWithSpaces>
  <SharedDoc>false</SharedDoc>
  <HLinks>
    <vt:vector size="36" baseType="variant">
      <vt:variant>
        <vt:i4>524384</vt:i4>
      </vt:variant>
      <vt:variant>
        <vt:i4>18</vt:i4>
      </vt:variant>
      <vt:variant>
        <vt:i4>0</vt:i4>
      </vt:variant>
      <vt:variant>
        <vt:i4>5</vt:i4>
      </vt:variant>
      <vt:variant>
        <vt:lpwstr>mailto:audrone.guigaite@vdi.lt</vt:lpwstr>
      </vt:variant>
      <vt:variant>
        <vt:lpwstr/>
      </vt:variant>
      <vt:variant>
        <vt:i4>655469</vt:i4>
      </vt:variant>
      <vt:variant>
        <vt:i4>15</vt:i4>
      </vt:variant>
      <vt:variant>
        <vt:i4>0</vt:i4>
      </vt:variant>
      <vt:variant>
        <vt:i4>5</vt:i4>
      </vt:variant>
      <vt:variant>
        <vt:lpwstr>mailto:irina.janukeviciene@vdi.lt</vt:lpwstr>
      </vt:variant>
      <vt:variant>
        <vt:lpwstr/>
      </vt:variant>
      <vt:variant>
        <vt:i4>131128</vt:i4>
      </vt:variant>
      <vt:variant>
        <vt:i4>12</vt:i4>
      </vt:variant>
      <vt:variant>
        <vt:i4>0</vt:i4>
      </vt:variant>
      <vt:variant>
        <vt:i4>5</vt:i4>
      </vt:variant>
      <vt:variant>
        <vt:lpwstr>mailto:klaipeda@vdi.lt</vt:lpwstr>
      </vt:variant>
      <vt:variant>
        <vt:lpwstr/>
      </vt:variant>
      <vt:variant>
        <vt:i4>6488133</vt:i4>
      </vt:variant>
      <vt:variant>
        <vt:i4>9</vt:i4>
      </vt:variant>
      <vt:variant>
        <vt:i4>0</vt:i4>
      </vt:variant>
      <vt:variant>
        <vt:i4>5</vt:i4>
      </vt:variant>
      <vt:variant>
        <vt:lpwstr>mailto:kaunas@vdi.lt</vt:lpwstr>
      </vt:variant>
      <vt:variant>
        <vt:lpwstr/>
      </vt:variant>
      <vt:variant>
        <vt:i4>1114162</vt:i4>
      </vt:variant>
      <vt:variant>
        <vt:i4>6</vt:i4>
      </vt:variant>
      <vt:variant>
        <vt:i4>0</vt:i4>
      </vt:variant>
      <vt:variant>
        <vt:i4>5</vt:i4>
      </vt:variant>
      <vt:variant>
        <vt:lpwstr>mailto:vilnius@vdi.lt</vt:lpwstr>
      </vt:variant>
      <vt:variant>
        <vt:lpwstr/>
      </vt:variant>
      <vt:variant>
        <vt:i4>1245240</vt:i4>
      </vt:variant>
      <vt:variant>
        <vt:i4>3</vt:i4>
      </vt:variant>
      <vt:variant>
        <vt:i4>0</vt:i4>
      </vt:variant>
      <vt:variant>
        <vt:i4>5</vt:i4>
      </vt:variant>
      <vt:variant>
        <vt:lpwstr>mailto:info@vdi.lt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keruliene</dc:creator>
  <cp:lastModifiedBy>SOLIDARUMAS</cp:lastModifiedBy>
  <cp:revision>2</cp:revision>
  <cp:lastPrinted>2015-09-30T05:42:00Z</cp:lastPrinted>
  <dcterms:created xsi:type="dcterms:W3CDTF">2016-09-06T08:00:00Z</dcterms:created>
  <dcterms:modified xsi:type="dcterms:W3CDTF">2016-09-06T08:00:00Z</dcterms:modified>
</cp:coreProperties>
</file>